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B29" w:rsidRDefault="00041046">
      <w:pPr>
        <w:rPr>
          <w:rFonts w:ascii="Comic Sans MS" w:hAnsi="Comic Sans MS"/>
          <w:b/>
          <w:color w:val="FF0000"/>
        </w:rPr>
      </w:pPr>
      <w:r w:rsidRPr="00041046">
        <w:rPr>
          <w:rFonts w:ascii="Comic Sans MS" w:hAnsi="Comic Sans MS"/>
          <w:b/>
          <w:color w:val="FF0000"/>
        </w:rPr>
        <w:t>KUVVET</w:t>
      </w:r>
      <w:r w:rsidR="00225004">
        <w:rPr>
          <w:rFonts w:ascii="Comic Sans MS" w:hAnsi="Comic Sans MS"/>
          <w:b/>
          <w:color w:val="FF0000"/>
        </w:rPr>
        <w:t xml:space="preserve"> ve HAREKET</w:t>
      </w:r>
    </w:p>
    <w:p w:rsidR="00225004" w:rsidRDefault="006727C9">
      <w:pPr>
        <w:rPr>
          <w:rFonts w:ascii="Comic Sans MS" w:hAnsi="Comic Sans MS"/>
          <w:b/>
          <w:color w:val="FF0000"/>
        </w:rPr>
      </w:pPr>
      <w:r>
        <w:rPr>
          <w:rFonts w:ascii="Comic Sans MS" w:hAnsi="Comic Sans MS"/>
          <w:b/>
          <w:color w:val="FF0000"/>
        </w:rPr>
        <w:t>KUVVETİ</w:t>
      </w:r>
      <w:r w:rsidR="00225004">
        <w:rPr>
          <w:rFonts w:ascii="Comic Sans MS" w:hAnsi="Comic Sans MS"/>
          <w:b/>
          <w:color w:val="FF0000"/>
        </w:rPr>
        <w:t xml:space="preserve"> NE İLE ÖLÇERİZ?</w:t>
      </w:r>
    </w:p>
    <w:p w:rsidR="00041046" w:rsidRDefault="00225004">
      <w:pPr>
        <w:rPr>
          <w:rFonts w:ascii="Comic Sans MS" w:hAnsi="Comic Sans MS"/>
        </w:rPr>
      </w:pPr>
      <w:r>
        <w:rPr>
          <w:rFonts w:ascii="Comic Sans MS" w:hAnsi="Comic Sans MS"/>
        </w:rPr>
        <w:t xml:space="preserve">Kuvvet </w:t>
      </w:r>
      <w:r w:rsidRPr="00225004">
        <w:rPr>
          <w:rFonts w:ascii="Comic Sans MS" w:hAnsi="Comic Sans MS"/>
          <w:b/>
        </w:rPr>
        <w:t>dinamometre</w:t>
      </w:r>
      <w:r>
        <w:rPr>
          <w:rFonts w:ascii="Comic Sans MS" w:hAnsi="Comic Sans MS"/>
        </w:rPr>
        <w:t xml:space="preserve"> ile ölçülür. Birimi </w:t>
      </w:r>
      <w:r w:rsidRPr="00225004">
        <w:rPr>
          <w:rFonts w:ascii="Comic Sans MS" w:hAnsi="Comic Sans MS"/>
          <w:b/>
        </w:rPr>
        <w:t>Newton</w:t>
      </w:r>
      <w:r>
        <w:rPr>
          <w:rFonts w:ascii="Comic Sans MS" w:hAnsi="Comic Sans MS"/>
        </w:rPr>
        <w:t xml:space="preserve">’dur. Birimi kısaca </w:t>
      </w:r>
      <w:r w:rsidRPr="00225004">
        <w:rPr>
          <w:rFonts w:ascii="Comic Sans MS" w:hAnsi="Comic Sans MS"/>
          <w:b/>
        </w:rPr>
        <w:t>“N”</w:t>
      </w:r>
      <w:r>
        <w:rPr>
          <w:rFonts w:ascii="Comic Sans MS" w:hAnsi="Comic Sans MS"/>
        </w:rPr>
        <w:t xml:space="preserve"> harfi ile gösterilir. Kuvvet ise kısaca </w:t>
      </w:r>
      <w:r w:rsidRPr="00225004">
        <w:rPr>
          <w:rFonts w:ascii="Comic Sans MS" w:hAnsi="Comic Sans MS"/>
          <w:b/>
        </w:rPr>
        <w:t>“F”</w:t>
      </w:r>
      <w:r>
        <w:rPr>
          <w:rFonts w:ascii="Comic Sans MS" w:hAnsi="Comic Sans MS"/>
        </w:rPr>
        <w:t xml:space="preserve"> harfi ile gösterilir.</w:t>
      </w:r>
    </w:p>
    <w:p w:rsidR="00225004" w:rsidRDefault="00D6418E">
      <w:pPr>
        <w:rPr>
          <w:rFonts w:ascii="Comic Sans MS" w:hAnsi="Comic Sans MS"/>
        </w:rPr>
      </w:pPr>
      <w:r>
        <w:rPr>
          <w:rFonts w:ascii="Comic Sans MS" w:hAnsi="Comic Sans MS"/>
          <w:noProof/>
          <w:lang w:eastAsia="tr-TR"/>
        </w:rPr>
        <w:drawing>
          <wp:anchor distT="0" distB="0" distL="114300" distR="114300" simplePos="0" relativeHeight="251670016" behindDoc="0" locked="0" layoutInCell="1" allowOverlap="1">
            <wp:simplePos x="0" y="0"/>
            <wp:positionH relativeFrom="column">
              <wp:posOffset>19050</wp:posOffset>
            </wp:positionH>
            <wp:positionV relativeFrom="paragraph">
              <wp:posOffset>1543050</wp:posOffset>
            </wp:positionV>
            <wp:extent cx="2609850" cy="117157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609850" cy="1171575"/>
                    </a:xfrm>
                    <a:prstGeom prst="rect">
                      <a:avLst/>
                    </a:prstGeom>
                    <a:noFill/>
                    <a:ln w="9525">
                      <a:noFill/>
                      <a:miter lim="800000"/>
                      <a:headEnd/>
                      <a:tailEnd/>
                    </a:ln>
                  </pic:spPr>
                </pic:pic>
              </a:graphicData>
            </a:graphic>
          </wp:anchor>
        </w:drawing>
      </w:r>
      <w:r w:rsidR="00225004">
        <w:rPr>
          <w:rFonts w:ascii="Comic Sans MS" w:hAnsi="Comic Sans MS"/>
        </w:rPr>
        <w:t xml:space="preserve">Dinamometreler üzerinde ölçebileceği en büyük kuvvet değeri yazılıdır. Ölçebileceği kuvvet değerinden daha büyük bir kuvvet uygulanırsa, dinamometre içindeki yayın esnekliği kaybolur. Dinamometrenin ölçebileceği kuvvet değeri içersindeki yayın </w:t>
      </w:r>
      <w:r w:rsidR="00225004" w:rsidRPr="00225004">
        <w:rPr>
          <w:rFonts w:ascii="Comic Sans MS" w:hAnsi="Comic Sans MS"/>
          <w:u w:val="single"/>
        </w:rPr>
        <w:t>kalınlığına</w:t>
      </w:r>
      <w:r w:rsidR="00225004">
        <w:rPr>
          <w:rFonts w:ascii="Comic Sans MS" w:hAnsi="Comic Sans MS"/>
        </w:rPr>
        <w:t xml:space="preserve"> ve </w:t>
      </w:r>
      <w:r w:rsidR="00225004" w:rsidRPr="00225004">
        <w:rPr>
          <w:rFonts w:ascii="Comic Sans MS" w:hAnsi="Comic Sans MS"/>
          <w:u w:val="single"/>
        </w:rPr>
        <w:t>cinsine</w:t>
      </w:r>
      <w:r w:rsidR="00225004">
        <w:rPr>
          <w:rFonts w:ascii="Comic Sans MS" w:hAnsi="Comic Sans MS"/>
        </w:rPr>
        <w:t xml:space="preserve"> bağlı olarak değişir.</w:t>
      </w:r>
    </w:p>
    <w:p w:rsidR="00D6418E" w:rsidRDefault="00D6418E">
      <w:pPr>
        <w:rPr>
          <w:rFonts w:ascii="Comic Sans MS" w:hAnsi="Comic Sans MS"/>
        </w:rPr>
      </w:pPr>
    </w:p>
    <w:p w:rsidR="00D6418E" w:rsidRDefault="00D6418E">
      <w:pPr>
        <w:rPr>
          <w:rFonts w:ascii="Comic Sans MS" w:hAnsi="Comic Sans MS"/>
        </w:rPr>
      </w:pPr>
    </w:p>
    <w:p w:rsidR="00225004" w:rsidRPr="00BF198D" w:rsidRDefault="00225004">
      <w:pPr>
        <w:rPr>
          <w:rFonts w:ascii="Comic Sans MS" w:hAnsi="Comic Sans MS"/>
        </w:rPr>
      </w:pPr>
    </w:p>
    <w:p w:rsidR="00041046" w:rsidRPr="00041046" w:rsidRDefault="00BF198D">
      <w:pPr>
        <w:rPr>
          <w:rFonts w:ascii="Comic Sans MS" w:hAnsi="Comic Sans MS"/>
          <w:b/>
          <w:color w:val="FF0000"/>
        </w:rPr>
      </w:pPr>
      <w:r>
        <w:rPr>
          <w:rFonts w:ascii="Comic Sans MS" w:hAnsi="Comic Sans MS"/>
          <w:b/>
          <w:color w:val="FF0000"/>
        </w:rPr>
        <w:t>Kuvvetin Özellikleri</w:t>
      </w:r>
      <w:r w:rsidR="00041046" w:rsidRPr="00041046">
        <w:rPr>
          <w:rFonts w:ascii="Comic Sans MS" w:hAnsi="Comic Sans MS"/>
          <w:b/>
          <w:color w:val="FF0000"/>
        </w:rPr>
        <w:t>:</w:t>
      </w:r>
    </w:p>
    <w:p w:rsidR="00041046" w:rsidRPr="00041046" w:rsidRDefault="00BF198D" w:rsidP="00BF198D">
      <w:pPr>
        <w:pStyle w:val="ListeParagraf"/>
        <w:ind w:left="0"/>
        <w:rPr>
          <w:rFonts w:ascii="Comic Sans MS" w:hAnsi="Comic Sans MS"/>
          <w:color w:val="FF0000"/>
        </w:rPr>
      </w:pPr>
      <w:r>
        <w:rPr>
          <w:rFonts w:ascii="Comic Sans MS" w:hAnsi="Comic Sans MS"/>
          <w:color w:val="000000"/>
        </w:rPr>
        <w:t>Bir cisme uygulanan kuvvetin;</w:t>
      </w:r>
    </w:p>
    <w:p w:rsidR="00041046" w:rsidRPr="00041046" w:rsidRDefault="00BF198D" w:rsidP="00041046">
      <w:pPr>
        <w:pStyle w:val="ListeParagraf"/>
        <w:numPr>
          <w:ilvl w:val="0"/>
          <w:numId w:val="1"/>
        </w:numPr>
        <w:rPr>
          <w:rFonts w:ascii="Comic Sans MS" w:hAnsi="Comic Sans MS"/>
          <w:color w:val="FF0000"/>
        </w:rPr>
      </w:pPr>
      <w:r>
        <w:rPr>
          <w:rFonts w:ascii="Comic Sans MS" w:hAnsi="Comic Sans MS"/>
          <w:color w:val="000000"/>
        </w:rPr>
        <w:t>Uygulama noktası,</w:t>
      </w:r>
    </w:p>
    <w:p w:rsidR="00041046" w:rsidRPr="00041046" w:rsidRDefault="00BF198D" w:rsidP="00041046">
      <w:pPr>
        <w:pStyle w:val="ListeParagraf"/>
        <w:numPr>
          <w:ilvl w:val="0"/>
          <w:numId w:val="1"/>
        </w:numPr>
        <w:rPr>
          <w:rFonts w:ascii="Comic Sans MS" w:hAnsi="Comic Sans MS"/>
          <w:color w:val="FF0000"/>
        </w:rPr>
      </w:pPr>
      <w:r>
        <w:rPr>
          <w:rFonts w:ascii="Comic Sans MS" w:hAnsi="Comic Sans MS"/>
          <w:color w:val="000000"/>
        </w:rPr>
        <w:t>Yönü,</w:t>
      </w:r>
    </w:p>
    <w:p w:rsidR="00041046" w:rsidRPr="00041046" w:rsidRDefault="00BF198D" w:rsidP="00041046">
      <w:pPr>
        <w:pStyle w:val="ListeParagraf"/>
        <w:numPr>
          <w:ilvl w:val="0"/>
          <w:numId w:val="1"/>
        </w:numPr>
        <w:rPr>
          <w:rFonts w:ascii="Comic Sans MS" w:hAnsi="Comic Sans MS"/>
          <w:color w:val="FF0000"/>
        </w:rPr>
      </w:pPr>
      <w:r>
        <w:rPr>
          <w:rFonts w:ascii="Comic Sans MS" w:hAnsi="Comic Sans MS"/>
          <w:color w:val="000000"/>
        </w:rPr>
        <w:t>Doğrultusu,</w:t>
      </w:r>
    </w:p>
    <w:p w:rsidR="00774A15" w:rsidRPr="006727C9" w:rsidRDefault="00BF198D" w:rsidP="00041046">
      <w:pPr>
        <w:pStyle w:val="ListeParagraf"/>
        <w:numPr>
          <w:ilvl w:val="0"/>
          <w:numId w:val="1"/>
        </w:numPr>
        <w:rPr>
          <w:rFonts w:ascii="Comic Sans MS" w:hAnsi="Comic Sans MS"/>
          <w:color w:val="FF0000"/>
        </w:rPr>
      </w:pPr>
      <w:r>
        <w:rPr>
          <w:rFonts w:ascii="Comic Sans MS" w:hAnsi="Comic Sans MS"/>
          <w:color w:val="000000"/>
        </w:rPr>
        <w:t>Büyüklüğü (şiddeti)</w:t>
      </w:r>
    </w:p>
    <w:p w:rsidR="006727C9" w:rsidRDefault="00BF198D" w:rsidP="00BF198D">
      <w:pPr>
        <w:pStyle w:val="ListeParagraf"/>
        <w:ind w:left="0"/>
        <w:rPr>
          <w:rFonts w:ascii="Comic Sans MS" w:hAnsi="Comic Sans MS"/>
          <w:color w:val="000000"/>
        </w:rPr>
      </w:pPr>
      <w:r>
        <w:rPr>
          <w:rFonts w:ascii="Comic Sans MS" w:hAnsi="Comic Sans MS"/>
          <w:color w:val="000000"/>
        </w:rPr>
        <w:t>vardır.</w:t>
      </w:r>
    </w:p>
    <w:p w:rsidR="00BF198D" w:rsidRDefault="00BF198D" w:rsidP="00BF198D">
      <w:pPr>
        <w:pStyle w:val="ListeParagraf"/>
        <w:ind w:left="0"/>
        <w:rPr>
          <w:rFonts w:ascii="Comic Sans MS" w:hAnsi="Comic Sans MS"/>
          <w:color w:val="000000"/>
        </w:rPr>
      </w:pPr>
    </w:p>
    <w:p w:rsidR="00BF198D" w:rsidRDefault="00BF198D" w:rsidP="00BF198D">
      <w:pPr>
        <w:pStyle w:val="ListeParagraf"/>
        <w:ind w:left="0"/>
        <w:rPr>
          <w:rFonts w:ascii="Comic Sans MS" w:hAnsi="Comic Sans MS"/>
          <w:color w:val="000000"/>
        </w:rPr>
      </w:pPr>
      <w:r>
        <w:rPr>
          <w:rFonts w:ascii="Comic Sans MS" w:hAnsi="Comic Sans MS"/>
          <w:color w:val="000000"/>
        </w:rPr>
        <w:t>Kuvvet, yönlendirilmiş doğru parçaları ile gösterilir. Çizilen okun sivri ucu kuvvetin yönünü, okun uzunluğu kuvvetin büyüklüğünü verir.</w:t>
      </w:r>
    </w:p>
    <w:p w:rsidR="00BF198D" w:rsidRDefault="0091495E" w:rsidP="00BF198D">
      <w:pPr>
        <w:pStyle w:val="ListeParagraf"/>
        <w:ind w:left="0"/>
        <w:rPr>
          <w:rFonts w:ascii="Comic Sans MS" w:hAnsi="Comic Sans MS"/>
          <w:color w:val="000000"/>
        </w:rPr>
      </w:pPr>
      <w:r>
        <w:rPr>
          <w:rFonts w:ascii="Comic Sans MS" w:hAnsi="Comic Sans MS"/>
          <w:noProof/>
          <w:color w:val="000000"/>
          <w:lang w:eastAsia="tr-TR"/>
        </w:rPr>
        <w:pict>
          <v:shapetype id="_x0000_t202" coordsize="21600,21600" o:spt="202" path="m,l,21600r21600,l21600,xe">
            <v:stroke joinstyle="miter"/>
            <v:path gradientshapeok="t" o:connecttype="rect"/>
          </v:shapetype>
          <v:shape id="_x0000_s1060" type="#_x0000_t202" style="position:absolute;margin-left:80.25pt;margin-top:1.65pt;width:64.5pt;height:21pt;z-index:251667968" strokecolor="white [3212]">
            <v:textbox style="mso-next-textbox:#_x0000_s1060">
              <w:txbxContent>
                <w:p w:rsidR="00823630" w:rsidRPr="00BF198D" w:rsidRDefault="00823630">
                  <w:pPr>
                    <w:rPr>
                      <w:b/>
                    </w:rPr>
                  </w:pPr>
                  <w:r>
                    <w:rPr>
                      <w:b/>
                    </w:rPr>
                    <w:t>F = 3N</w:t>
                  </w:r>
                </w:p>
              </w:txbxContent>
            </v:textbox>
          </v:shape>
        </w:pict>
      </w:r>
      <w:r>
        <w:rPr>
          <w:rFonts w:ascii="Comic Sans MS" w:hAnsi="Comic Sans MS"/>
          <w:noProof/>
          <w:color w:val="000000"/>
          <w:lang w:eastAsia="tr-TR"/>
        </w:rPr>
        <w:pict>
          <v:group id="_x0000_s1048" editas="canvas" style="position:absolute;margin-left:-6.75pt;margin-top:1.65pt;width:234pt;height:81pt;z-index:251664896;mso-position-horizontal-relative:char;mso-position-vertical-relative:line" coordorigin="585,12960" coordsize="4680,16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9" type="#_x0000_t75" style="position:absolute;left:585;top:12960;width:4680;height:1620" o:preferrelative="f">
              <v:fill o:detectmouseclick="t"/>
              <v:path o:extrusionok="t" o:connecttype="none"/>
              <o:lock v:ext="edit" text="t"/>
            </v:shape>
            <v:line id="_x0000_s1050" style="position:absolute" from="1125,14040" to="4005,14040" strokeweight="5.75pt"/>
            <v:rect id="_x0000_s1051" style="position:absolute;left:1485;top:13140;width:720;height:833" fillcolor="gray"/>
            <v:shape id="_x0000_s1053" type="#_x0000_t202" style="position:absolute;left:4185;top:13501;width:900;height:573" strokecolor="white">
              <v:textbox style="mso-next-textbox:#_x0000_s1053">
                <w:txbxContent>
                  <w:p w:rsidR="00BF198D" w:rsidRPr="00BF198D" w:rsidRDefault="00BF198D" w:rsidP="00BF198D">
                    <w:pPr>
                      <w:rPr>
                        <w:b/>
                        <w:sz w:val="20"/>
                        <w:szCs w:val="20"/>
                      </w:rPr>
                    </w:pPr>
                    <w:r w:rsidRPr="00BF198D">
                      <w:rPr>
                        <w:b/>
                        <w:sz w:val="20"/>
                        <w:szCs w:val="20"/>
                      </w:rPr>
                      <w:t>Doğu</w:t>
                    </w:r>
                  </w:p>
                </w:txbxContent>
              </v:textbox>
            </v:shape>
            <v:shape id="_x0000_s1054" type="#_x0000_t202" style="position:absolute;left:628;top:13501;width:722;height:452" strokecolor="white">
              <v:textbox style="mso-next-textbox:#_x0000_s1054">
                <w:txbxContent>
                  <w:p w:rsidR="00BF198D" w:rsidRPr="00BF198D" w:rsidRDefault="00BF198D" w:rsidP="00BF198D">
                    <w:pPr>
                      <w:rPr>
                        <w:b/>
                        <w:sz w:val="20"/>
                        <w:szCs w:val="20"/>
                      </w:rPr>
                    </w:pPr>
                    <w:r w:rsidRPr="00BF198D">
                      <w:rPr>
                        <w:b/>
                        <w:sz w:val="20"/>
                        <w:szCs w:val="20"/>
                      </w:rPr>
                      <w:t>Batı</w:t>
                    </w:r>
                  </w:p>
                </w:txbxContent>
              </v:textbox>
            </v:shape>
            <v:line id="_x0000_s1056" style="position:absolute" from="2205,13500" to="3780,13501">
              <v:stroke endarrow="block"/>
            </v:line>
            <v:shape id="_x0000_s1059" type="#_x0000_t202" style="position:absolute;left:1245;top:14149;width:1290;height:431" strokecolor="white [3212]">
              <v:textbox style="mso-next-textbox:#_x0000_s1059">
                <w:txbxContent>
                  <w:p w:rsidR="00BF198D" w:rsidRPr="00BF198D" w:rsidRDefault="00BF198D">
                    <w:pPr>
                      <w:rPr>
                        <w:b/>
                      </w:rPr>
                    </w:pPr>
                    <w:r>
                      <w:rPr>
                        <w:b/>
                      </w:rPr>
                      <w:t>A n</w:t>
                    </w:r>
                    <w:r w:rsidRPr="00BF198D">
                      <w:rPr>
                        <w:b/>
                      </w:rPr>
                      <w:t>oktası</w:t>
                    </w:r>
                  </w:p>
                </w:txbxContent>
              </v:textbox>
            </v:shape>
          </v:group>
        </w:pict>
      </w:r>
    </w:p>
    <w:p w:rsidR="00BF198D" w:rsidRDefault="00BF198D" w:rsidP="00BF198D">
      <w:pPr>
        <w:pStyle w:val="ListeParagraf"/>
        <w:ind w:left="0"/>
        <w:rPr>
          <w:rFonts w:ascii="Comic Sans MS" w:hAnsi="Comic Sans MS"/>
          <w:color w:val="000000"/>
        </w:rPr>
      </w:pPr>
    </w:p>
    <w:p w:rsidR="00BF198D" w:rsidRDefault="00BF198D" w:rsidP="00BF198D">
      <w:pPr>
        <w:pStyle w:val="ListeParagraf"/>
        <w:ind w:left="0"/>
        <w:rPr>
          <w:rFonts w:ascii="Comic Sans MS" w:hAnsi="Comic Sans MS"/>
          <w:color w:val="000000"/>
        </w:rPr>
      </w:pPr>
    </w:p>
    <w:p w:rsidR="00BF198D" w:rsidRDefault="00BF198D" w:rsidP="00BF198D">
      <w:pPr>
        <w:pStyle w:val="ListeParagraf"/>
        <w:ind w:left="0"/>
        <w:rPr>
          <w:rFonts w:ascii="Comic Sans MS" w:hAnsi="Comic Sans MS"/>
          <w:color w:val="000000"/>
        </w:rPr>
      </w:pPr>
    </w:p>
    <w:p w:rsidR="00BF198D" w:rsidRDefault="00BF198D" w:rsidP="00BF198D">
      <w:pPr>
        <w:pStyle w:val="ListeParagraf"/>
        <w:ind w:left="0"/>
        <w:rPr>
          <w:rFonts w:ascii="Comic Sans MS" w:hAnsi="Comic Sans MS"/>
          <w:color w:val="000000"/>
        </w:rPr>
      </w:pPr>
    </w:p>
    <w:p w:rsidR="00823630" w:rsidRDefault="00823630" w:rsidP="00BF198D">
      <w:pPr>
        <w:pStyle w:val="ListeParagraf"/>
        <w:ind w:left="0"/>
        <w:rPr>
          <w:rFonts w:ascii="Comic Sans MS" w:hAnsi="Comic Sans MS"/>
          <w:color w:val="000000"/>
        </w:rPr>
      </w:pPr>
      <w:proofErr w:type="gramStart"/>
      <w:r>
        <w:rPr>
          <w:rFonts w:ascii="Comic Sans MS" w:hAnsi="Comic Sans MS"/>
          <w:color w:val="000000"/>
        </w:rPr>
        <w:t>Yönü : Doğu</w:t>
      </w:r>
      <w:proofErr w:type="gramEnd"/>
      <w:r w:rsidR="00F419E0">
        <w:rPr>
          <w:rFonts w:ascii="Comic Sans MS" w:hAnsi="Comic Sans MS"/>
          <w:color w:val="000000"/>
        </w:rPr>
        <w:tab/>
      </w:r>
      <w:r w:rsidR="00F419E0">
        <w:rPr>
          <w:rFonts w:ascii="Comic Sans MS" w:hAnsi="Comic Sans MS"/>
          <w:color w:val="000000"/>
        </w:rPr>
        <w:tab/>
      </w:r>
      <w:r>
        <w:rPr>
          <w:rFonts w:ascii="Comic Sans MS" w:hAnsi="Comic Sans MS"/>
          <w:color w:val="000000"/>
        </w:rPr>
        <w:t>Doğrultusu: Doğu-Batı</w:t>
      </w:r>
    </w:p>
    <w:p w:rsidR="00BF198D" w:rsidRDefault="00823630" w:rsidP="00BF198D">
      <w:pPr>
        <w:pStyle w:val="ListeParagraf"/>
        <w:ind w:left="0"/>
        <w:rPr>
          <w:rFonts w:ascii="Comic Sans MS" w:hAnsi="Comic Sans MS"/>
          <w:color w:val="000000"/>
        </w:rPr>
      </w:pPr>
      <w:r>
        <w:rPr>
          <w:rFonts w:ascii="Comic Sans MS" w:hAnsi="Comic Sans MS"/>
          <w:color w:val="000000"/>
        </w:rPr>
        <w:t>Büyüklüğü: 3 N</w:t>
      </w:r>
      <w:r w:rsidR="00F419E0">
        <w:rPr>
          <w:rFonts w:ascii="Comic Sans MS" w:hAnsi="Comic Sans MS"/>
          <w:color w:val="000000"/>
        </w:rPr>
        <w:tab/>
        <w:t xml:space="preserve">Uygulama </w:t>
      </w:r>
      <w:proofErr w:type="spellStart"/>
      <w:r w:rsidR="00F419E0">
        <w:rPr>
          <w:rFonts w:ascii="Comic Sans MS" w:hAnsi="Comic Sans MS"/>
          <w:color w:val="000000"/>
        </w:rPr>
        <w:t>nok</w:t>
      </w:r>
      <w:proofErr w:type="spellEnd"/>
      <w:r w:rsidR="00F419E0">
        <w:rPr>
          <w:rFonts w:ascii="Comic Sans MS" w:hAnsi="Comic Sans MS"/>
          <w:color w:val="000000"/>
        </w:rPr>
        <w:t>.</w:t>
      </w:r>
      <w:r>
        <w:rPr>
          <w:rFonts w:ascii="Comic Sans MS" w:hAnsi="Comic Sans MS"/>
          <w:color w:val="000000"/>
        </w:rPr>
        <w:t xml:space="preserve"> : A noktası</w:t>
      </w:r>
    </w:p>
    <w:p w:rsidR="00F419E0" w:rsidRDefault="0091495E" w:rsidP="00BF198D">
      <w:pPr>
        <w:pStyle w:val="ListeParagraf"/>
        <w:ind w:left="0"/>
        <w:rPr>
          <w:rFonts w:ascii="Comic Sans MS" w:hAnsi="Comic Sans MS"/>
          <w:color w:val="000000"/>
        </w:rPr>
      </w:pPr>
      <w:r>
        <w:rPr>
          <w:rFonts w:ascii="Comic Sans MS" w:hAnsi="Comic Sans MS"/>
          <w:noProof/>
          <w:color w:val="000000"/>
        </w:rPr>
        <w:pict>
          <v:shape id="_x0000_s1061" type="#_x0000_t202" style="position:absolute;margin-left:177pt;margin-top:10.25pt;width:81.5pt;height:91.5pt;z-index:251672064;mso-width-relative:margin;mso-height-relative:margin">
            <v:textbox>
              <w:txbxContent>
                <w:p w:rsidR="00F419E0" w:rsidRPr="00E84B03" w:rsidRDefault="00E84B03">
                  <w:pPr>
                    <w:rPr>
                      <w:rFonts w:ascii="Comic Sans MS" w:hAnsi="Comic Sans MS"/>
                      <w:b/>
                      <w:sz w:val="20"/>
                      <w:szCs w:val="20"/>
                    </w:rPr>
                  </w:pPr>
                  <w:r w:rsidRPr="00E84B03">
                    <w:rPr>
                      <w:rFonts w:ascii="Comic Sans MS" w:hAnsi="Comic Sans MS"/>
                      <w:b/>
                      <w:sz w:val="20"/>
                      <w:szCs w:val="20"/>
                    </w:rPr>
                    <w:t>Doğrultuları aynı olan kuvvetlerin yönleri farklı olabilir.</w:t>
                  </w:r>
                </w:p>
              </w:txbxContent>
            </v:textbox>
          </v:shape>
        </w:pict>
      </w:r>
      <w:r w:rsidR="00F419E0">
        <w:rPr>
          <w:rFonts w:ascii="Comic Sans MS" w:hAnsi="Comic Sans MS"/>
          <w:noProof/>
          <w:color w:val="000000"/>
          <w:lang w:eastAsia="tr-TR"/>
        </w:rPr>
        <w:drawing>
          <wp:anchor distT="0" distB="0" distL="114300" distR="114300" simplePos="0" relativeHeight="251668992" behindDoc="0" locked="0" layoutInCell="1" allowOverlap="1">
            <wp:simplePos x="0" y="0"/>
            <wp:positionH relativeFrom="column">
              <wp:posOffset>-342900</wp:posOffset>
            </wp:positionH>
            <wp:positionV relativeFrom="paragraph">
              <wp:posOffset>92075</wp:posOffset>
            </wp:positionV>
            <wp:extent cx="2428875" cy="1171575"/>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428875" cy="1171575"/>
                    </a:xfrm>
                    <a:prstGeom prst="rect">
                      <a:avLst/>
                    </a:prstGeom>
                    <a:noFill/>
                    <a:ln w="9525">
                      <a:noFill/>
                      <a:miter lim="800000"/>
                      <a:headEnd/>
                      <a:tailEnd/>
                    </a:ln>
                  </pic:spPr>
                </pic:pic>
              </a:graphicData>
            </a:graphic>
          </wp:anchor>
        </w:drawing>
      </w:r>
    </w:p>
    <w:p w:rsidR="00F419E0" w:rsidRDefault="00F419E0" w:rsidP="00BF198D">
      <w:pPr>
        <w:pStyle w:val="ListeParagraf"/>
        <w:ind w:left="0"/>
        <w:rPr>
          <w:rFonts w:ascii="Comic Sans MS" w:hAnsi="Comic Sans MS"/>
          <w:color w:val="000000"/>
        </w:rPr>
      </w:pPr>
    </w:p>
    <w:p w:rsidR="00823630" w:rsidRDefault="00823630" w:rsidP="00BF198D">
      <w:pPr>
        <w:pStyle w:val="ListeParagraf"/>
        <w:ind w:left="0"/>
        <w:rPr>
          <w:rFonts w:ascii="Comic Sans MS" w:hAnsi="Comic Sans MS"/>
          <w:color w:val="000000"/>
        </w:rPr>
      </w:pPr>
    </w:p>
    <w:p w:rsidR="00823630" w:rsidRDefault="00823630" w:rsidP="00823630">
      <w:pPr>
        <w:rPr>
          <w:rFonts w:ascii="Comic Sans MS" w:hAnsi="Comic Sans MS"/>
          <w:b/>
          <w:color w:val="FF0000"/>
        </w:rPr>
      </w:pPr>
      <w:r>
        <w:rPr>
          <w:rFonts w:ascii="Comic Sans MS" w:hAnsi="Comic Sans MS"/>
          <w:b/>
          <w:color w:val="FF0000"/>
        </w:rPr>
        <w:lastRenderedPageBreak/>
        <w:t>CİSİMLERE ETKİ EDEN KUVVETLER</w:t>
      </w:r>
    </w:p>
    <w:p w:rsidR="00823630" w:rsidRDefault="00164CD3" w:rsidP="00823630">
      <w:pPr>
        <w:rPr>
          <w:rFonts w:ascii="Comic Sans MS" w:hAnsi="Comic Sans MS"/>
        </w:rPr>
      </w:pPr>
      <w:r>
        <w:rPr>
          <w:rFonts w:ascii="Comic Sans MS" w:hAnsi="Comic Sans MS"/>
          <w:b/>
          <w:noProof/>
          <w:color w:val="FF0000"/>
          <w:lang w:eastAsia="tr-TR"/>
        </w:rPr>
        <w:drawing>
          <wp:anchor distT="0" distB="0" distL="114300" distR="114300" simplePos="0" relativeHeight="251678208" behindDoc="0" locked="0" layoutInCell="1" allowOverlap="1">
            <wp:simplePos x="0" y="0"/>
            <wp:positionH relativeFrom="column">
              <wp:posOffset>-13335</wp:posOffset>
            </wp:positionH>
            <wp:positionV relativeFrom="paragraph">
              <wp:posOffset>791845</wp:posOffset>
            </wp:positionV>
            <wp:extent cx="2819400" cy="657225"/>
            <wp:effectExtent l="19050" t="0" r="0" b="0"/>
            <wp:wrapNone/>
            <wp:docPr id="1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19400" cy="657225"/>
                    </a:xfrm>
                    <a:prstGeom prst="rect">
                      <a:avLst/>
                    </a:prstGeom>
                    <a:noFill/>
                    <a:ln w="9525">
                      <a:noFill/>
                      <a:miter lim="800000"/>
                      <a:headEnd/>
                      <a:tailEnd/>
                    </a:ln>
                  </pic:spPr>
                </pic:pic>
              </a:graphicData>
            </a:graphic>
          </wp:anchor>
        </w:drawing>
      </w:r>
      <w:r w:rsidR="00823630">
        <w:rPr>
          <w:rFonts w:ascii="Comic Sans MS" w:hAnsi="Comic Sans MS"/>
          <w:b/>
          <w:color w:val="FF0000"/>
        </w:rPr>
        <w:t xml:space="preserve">Bileşke Kuvvet: </w:t>
      </w:r>
      <w:r w:rsidR="00823630" w:rsidRPr="00823630">
        <w:rPr>
          <w:rFonts w:ascii="Comic Sans MS" w:hAnsi="Comic Sans MS"/>
        </w:rPr>
        <w:t xml:space="preserve">İki ya da daha fazla kuvvetin yaptığı etkiyi tek başına yapan kuvvete </w:t>
      </w:r>
      <w:r w:rsidR="00823630" w:rsidRPr="00823630">
        <w:rPr>
          <w:rFonts w:ascii="Comic Sans MS" w:hAnsi="Comic Sans MS"/>
          <w:b/>
        </w:rPr>
        <w:t xml:space="preserve">bileşke kuvvet (R) </w:t>
      </w:r>
      <w:r w:rsidR="00823630" w:rsidRPr="00823630">
        <w:rPr>
          <w:rFonts w:ascii="Comic Sans MS" w:hAnsi="Comic Sans MS"/>
        </w:rPr>
        <w:t xml:space="preserve">ya da </w:t>
      </w:r>
      <w:r w:rsidR="00823630" w:rsidRPr="00823630">
        <w:rPr>
          <w:rFonts w:ascii="Comic Sans MS" w:hAnsi="Comic Sans MS"/>
          <w:b/>
        </w:rPr>
        <w:t>net kuvvet (</w:t>
      </w:r>
      <w:proofErr w:type="spellStart"/>
      <w:r w:rsidR="00823630" w:rsidRPr="00823630">
        <w:rPr>
          <w:rFonts w:ascii="Comic Sans MS" w:hAnsi="Comic Sans MS"/>
          <w:b/>
        </w:rPr>
        <w:t>F</w:t>
      </w:r>
      <w:r w:rsidR="00823630" w:rsidRPr="00823630">
        <w:rPr>
          <w:rFonts w:ascii="Comic Sans MS" w:hAnsi="Comic Sans MS"/>
          <w:b/>
          <w:vertAlign w:val="subscript"/>
        </w:rPr>
        <w:t>net</w:t>
      </w:r>
      <w:proofErr w:type="spellEnd"/>
      <w:r w:rsidR="00823630" w:rsidRPr="00823630">
        <w:rPr>
          <w:rFonts w:ascii="Comic Sans MS" w:hAnsi="Comic Sans MS"/>
          <w:b/>
        </w:rPr>
        <w:t>)</w:t>
      </w:r>
      <w:r w:rsidR="00823630" w:rsidRPr="00823630">
        <w:rPr>
          <w:rFonts w:ascii="Comic Sans MS" w:hAnsi="Comic Sans MS"/>
        </w:rPr>
        <w:t xml:space="preserve"> denir.</w:t>
      </w:r>
    </w:p>
    <w:p w:rsidR="00164CD3" w:rsidRDefault="002C2C2A" w:rsidP="00164CD3">
      <w:pPr>
        <w:rPr>
          <w:rFonts w:ascii="Comic Sans MS" w:hAnsi="Comic Sans MS"/>
          <w:b/>
        </w:rPr>
      </w:pPr>
      <w:r w:rsidRPr="002C2C2A">
        <w:rPr>
          <w:rFonts w:ascii="Comic Sans MS" w:hAnsi="Comic Sans MS"/>
          <w:b/>
        </w:rPr>
        <w:t xml:space="preserve"> </w:t>
      </w:r>
      <w:r>
        <w:rPr>
          <w:rFonts w:ascii="Comic Sans MS" w:hAnsi="Comic Sans MS"/>
          <w:b/>
        </w:rPr>
        <w:tab/>
      </w:r>
      <w:r>
        <w:rPr>
          <w:rFonts w:ascii="Comic Sans MS" w:hAnsi="Comic Sans MS"/>
          <w:b/>
        </w:rPr>
        <w:tab/>
      </w:r>
      <w:r>
        <w:rPr>
          <w:rFonts w:ascii="Comic Sans MS" w:hAnsi="Comic Sans MS"/>
          <w:b/>
        </w:rPr>
        <w:tab/>
      </w:r>
    </w:p>
    <w:p w:rsidR="00164CD3" w:rsidRDefault="00164CD3" w:rsidP="00164CD3">
      <w:pPr>
        <w:rPr>
          <w:rFonts w:ascii="Comic Sans MS" w:hAnsi="Comic Sans MS"/>
          <w:b/>
        </w:rPr>
      </w:pPr>
    </w:p>
    <w:p w:rsidR="002C2C2A" w:rsidRPr="00164CD3" w:rsidRDefault="002C2C2A" w:rsidP="00164CD3">
      <w:pPr>
        <w:pStyle w:val="ListeParagraf"/>
        <w:numPr>
          <w:ilvl w:val="0"/>
          <w:numId w:val="21"/>
        </w:numPr>
        <w:rPr>
          <w:rFonts w:ascii="Comic Sans MS" w:hAnsi="Comic Sans MS"/>
          <w:u w:val="single"/>
        </w:rPr>
      </w:pPr>
      <w:r w:rsidRPr="00164CD3">
        <w:rPr>
          <w:rFonts w:ascii="Comic Sans MS" w:hAnsi="Comic Sans MS"/>
        </w:rPr>
        <w:t xml:space="preserve">Cisme etki eden kuvvetler </w:t>
      </w:r>
      <w:r w:rsidRPr="00164CD3">
        <w:rPr>
          <w:rFonts w:ascii="Comic Sans MS" w:hAnsi="Comic Sans MS"/>
          <w:u w:val="single"/>
        </w:rPr>
        <w:t>aynı doğrultu ve aynı yönde ise</w:t>
      </w:r>
      <w:r w:rsidRPr="00164CD3">
        <w:rPr>
          <w:rFonts w:ascii="Comic Sans MS" w:hAnsi="Comic Sans MS"/>
        </w:rPr>
        <w:t xml:space="preserve">, </w:t>
      </w:r>
      <w:r w:rsidRPr="00164CD3">
        <w:rPr>
          <w:rFonts w:ascii="Comic Sans MS" w:hAnsi="Comic Sans MS"/>
          <w:u w:val="single"/>
        </w:rPr>
        <w:t>kuvvetlerin toplamı</w:t>
      </w:r>
      <w:r w:rsidRPr="00164CD3">
        <w:rPr>
          <w:rFonts w:ascii="Comic Sans MS" w:hAnsi="Comic Sans MS"/>
        </w:rPr>
        <w:t xml:space="preserve"> net kuvveti verir. Net kuvvetin yönü </w:t>
      </w:r>
      <w:r w:rsidR="00164CD3">
        <w:rPr>
          <w:rFonts w:ascii="Comic Sans MS" w:hAnsi="Comic Sans MS"/>
          <w:u w:val="single"/>
        </w:rPr>
        <w:t>kuvvetlerle aynı yöndedir</w:t>
      </w:r>
      <w:proofErr w:type="gramStart"/>
      <w:r w:rsidR="00164CD3">
        <w:rPr>
          <w:rFonts w:ascii="Comic Sans MS" w:hAnsi="Comic Sans MS"/>
          <w:u w:val="single"/>
        </w:rPr>
        <w:t>.</w:t>
      </w:r>
      <w:r w:rsidRPr="00164CD3">
        <w:rPr>
          <w:rFonts w:ascii="Comic Sans MS" w:hAnsi="Comic Sans MS"/>
          <w:u w:val="single"/>
        </w:rPr>
        <w:t>.</w:t>
      </w:r>
      <w:proofErr w:type="gramEnd"/>
    </w:p>
    <w:p w:rsidR="00BF198D" w:rsidRDefault="00164CD3" w:rsidP="00BF198D">
      <w:pPr>
        <w:pStyle w:val="ListeParagraf"/>
        <w:ind w:left="0"/>
        <w:rPr>
          <w:rFonts w:ascii="Comic Sans MS" w:hAnsi="Comic Sans MS"/>
          <w:color w:val="000000"/>
        </w:rPr>
      </w:pPr>
      <w:r>
        <w:rPr>
          <w:rFonts w:ascii="Comic Sans MS" w:hAnsi="Comic Sans MS"/>
          <w:noProof/>
          <w:color w:val="000000"/>
          <w:lang w:eastAsia="tr-TR"/>
        </w:rPr>
        <w:drawing>
          <wp:anchor distT="0" distB="0" distL="114300" distR="114300" simplePos="0" relativeHeight="251676160" behindDoc="0" locked="0" layoutInCell="1" allowOverlap="1">
            <wp:simplePos x="0" y="0"/>
            <wp:positionH relativeFrom="column">
              <wp:posOffset>14605</wp:posOffset>
            </wp:positionH>
            <wp:positionV relativeFrom="paragraph">
              <wp:posOffset>53340</wp:posOffset>
            </wp:positionV>
            <wp:extent cx="2819400" cy="657225"/>
            <wp:effectExtent l="19050" t="0" r="0" b="0"/>
            <wp:wrapNone/>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19400" cy="657225"/>
                    </a:xfrm>
                    <a:prstGeom prst="rect">
                      <a:avLst/>
                    </a:prstGeom>
                    <a:noFill/>
                    <a:ln w="9525">
                      <a:noFill/>
                      <a:miter lim="800000"/>
                      <a:headEnd/>
                      <a:tailEnd/>
                    </a:ln>
                  </pic:spPr>
                </pic:pic>
              </a:graphicData>
            </a:graphic>
          </wp:anchor>
        </w:drawing>
      </w:r>
    </w:p>
    <w:p w:rsidR="00BF198D" w:rsidRDefault="00BF198D" w:rsidP="00BF198D">
      <w:pPr>
        <w:pStyle w:val="ListeParagraf"/>
        <w:ind w:left="0"/>
        <w:rPr>
          <w:rFonts w:ascii="Comic Sans MS" w:hAnsi="Comic Sans MS"/>
          <w:color w:val="000000"/>
        </w:rPr>
      </w:pPr>
    </w:p>
    <w:p w:rsidR="00164CD3" w:rsidRDefault="00164CD3" w:rsidP="00BF198D">
      <w:pPr>
        <w:pStyle w:val="ListeParagraf"/>
        <w:ind w:left="0"/>
        <w:rPr>
          <w:rFonts w:ascii="Comic Sans MS" w:hAnsi="Comic Sans MS"/>
          <w:color w:val="000000"/>
        </w:rPr>
      </w:pPr>
    </w:p>
    <w:p w:rsidR="00164CD3" w:rsidRDefault="0091495E" w:rsidP="00BF198D">
      <w:pPr>
        <w:pStyle w:val="ListeParagraf"/>
        <w:ind w:left="0"/>
        <w:rPr>
          <w:rFonts w:ascii="Comic Sans MS" w:hAnsi="Comic Sans MS"/>
          <w:color w:val="FF0000"/>
        </w:rPr>
      </w:pPr>
      <w:r w:rsidRPr="0091495E">
        <w:rPr>
          <w:rFonts w:ascii="Comic Sans MS" w:hAnsi="Comic Sans MS"/>
          <w:noProof/>
          <w:lang w:eastAsia="tr-TR"/>
        </w:rPr>
        <w:pict>
          <v:shape id="_x0000_s1064" type="#_x0000_t202" style="position:absolute;margin-left:-6.35pt;margin-top:16.7pt;width:69.75pt;height:22.5pt;z-index:251679232">
            <v:textbox>
              <w:txbxContent>
                <w:p w:rsidR="00164CD3" w:rsidRDefault="00164CD3">
                  <w:r w:rsidRPr="00164CD3">
                    <w:rPr>
                      <w:rFonts w:ascii="Comic Sans MS" w:hAnsi="Comic Sans MS"/>
                      <w:b/>
                    </w:rPr>
                    <w:t>R= F</w:t>
                  </w:r>
                  <w:r w:rsidRPr="00164CD3">
                    <w:rPr>
                      <w:rFonts w:ascii="Comic Sans MS" w:hAnsi="Comic Sans MS"/>
                      <w:b/>
                      <w:vertAlign w:val="subscript"/>
                    </w:rPr>
                    <w:t>1</w:t>
                  </w:r>
                  <w:r w:rsidRPr="00164CD3">
                    <w:rPr>
                      <w:rFonts w:ascii="Comic Sans MS" w:hAnsi="Comic Sans MS"/>
                      <w:b/>
                    </w:rPr>
                    <w:t>+F</w:t>
                  </w:r>
                  <w:r w:rsidRPr="00164CD3">
                    <w:rPr>
                      <w:rFonts w:ascii="Comic Sans MS" w:hAnsi="Comic Sans MS"/>
                      <w:b/>
                      <w:vertAlign w:val="subscript"/>
                    </w:rPr>
                    <w:t>2</w:t>
                  </w:r>
                </w:p>
              </w:txbxContent>
            </v:textbox>
          </v:shape>
        </w:pict>
      </w:r>
    </w:p>
    <w:p w:rsidR="00164CD3" w:rsidRPr="00164CD3" w:rsidRDefault="00164CD3" w:rsidP="00164CD3">
      <w:pPr>
        <w:pStyle w:val="ListeParagraf"/>
        <w:ind w:left="0"/>
        <w:rPr>
          <w:rFonts w:ascii="Comic Sans MS" w:hAnsi="Comic Sans MS"/>
        </w:rPr>
      </w:pPr>
      <w:r>
        <w:rPr>
          <w:rFonts w:ascii="Comic Sans MS" w:hAnsi="Comic Sans MS"/>
        </w:rPr>
        <w:tab/>
      </w:r>
      <w:r>
        <w:rPr>
          <w:rFonts w:ascii="Comic Sans MS" w:hAnsi="Comic Sans MS"/>
        </w:rPr>
        <w:tab/>
      </w:r>
      <w:r w:rsidRPr="00164CD3">
        <w:rPr>
          <w:rFonts w:ascii="Comic Sans MS" w:hAnsi="Comic Sans MS"/>
        </w:rPr>
        <w:t>R= 2N + 4 N</w:t>
      </w:r>
      <w:r>
        <w:rPr>
          <w:rFonts w:ascii="Comic Sans MS" w:hAnsi="Comic Sans MS"/>
        </w:rPr>
        <w:tab/>
      </w:r>
      <w:r>
        <w:rPr>
          <w:rFonts w:ascii="Comic Sans MS" w:hAnsi="Comic Sans MS"/>
        </w:rPr>
        <w:tab/>
      </w:r>
      <w:r w:rsidRPr="00164CD3">
        <w:rPr>
          <w:rFonts w:ascii="Comic Sans MS" w:hAnsi="Comic Sans MS"/>
        </w:rPr>
        <w:t>R</w:t>
      </w:r>
      <w:r w:rsidR="00AF07FB">
        <w:rPr>
          <w:rFonts w:ascii="Comic Sans MS" w:hAnsi="Comic Sans MS"/>
        </w:rPr>
        <w:t xml:space="preserve"> </w:t>
      </w:r>
      <w:r w:rsidRPr="00164CD3">
        <w:rPr>
          <w:rFonts w:ascii="Comic Sans MS" w:hAnsi="Comic Sans MS"/>
        </w:rPr>
        <w:t>= 6N</w:t>
      </w:r>
    </w:p>
    <w:p w:rsidR="00164CD3" w:rsidRPr="00164CD3" w:rsidRDefault="00164CD3" w:rsidP="00164CD3">
      <w:pPr>
        <w:pStyle w:val="ListeParagraf"/>
        <w:ind w:left="0"/>
        <w:rPr>
          <w:rFonts w:ascii="Comic Sans MS" w:hAnsi="Comic Sans MS"/>
        </w:rPr>
      </w:pPr>
    </w:p>
    <w:p w:rsidR="00164CD3" w:rsidRDefault="0091495E" w:rsidP="00BF198D">
      <w:pPr>
        <w:pStyle w:val="ListeParagraf"/>
        <w:ind w:left="0"/>
        <w:rPr>
          <w:rFonts w:ascii="Comic Sans MS" w:hAnsi="Comic Sans MS"/>
          <w:b/>
          <w:vertAlign w:val="subscript"/>
        </w:rPr>
      </w:pPr>
      <w:r w:rsidRPr="0091495E">
        <w:rPr>
          <w:rFonts w:ascii="Comic Sans MS" w:hAnsi="Comic Sans MS"/>
          <w:noProof/>
          <w:color w:val="FF0000"/>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6" type="#_x0000_t88" style="position:absolute;margin-left:109.15pt;margin-top:-83.8pt;width:19.5pt;height:228pt;rotation:90;z-index:251680256"/>
        </w:pict>
      </w:r>
      <w:r w:rsidR="00164CD3">
        <w:rPr>
          <w:rFonts w:ascii="Comic Sans MS" w:hAnsi="Comic Sans MS"/>
          <w:noProof/>
          <w:color w:val="FF0000"/>
          <w:lang w:eastAsia="tr-TR"/>
        </w:rPr>
        <w:drawing>
          <wp:inline distT="0" distB="0" distL="0" distR="0">
            <wp:extent cx="3095625" cy="847725"/>
            <wp:effectExtent l="19050" t="0" r="9525" b="0"/>
            <wp:docPr id="1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auto">
                    <a:xfrm>
                      <a:off x="0" y="0"/>
                      <a:ext cx="3095625" cy="847725"/>
                    </a:xfrm>
                    <a:prstGeom prst="rect">
                      <a:avLst/>
                    </a:prstGeom>
                    <a:noFill/>
                    <a:ln w="9525">
                      <a:noFill/>
                      <a:miter lim="800000"/>
                      <a:headEnd/>
                      <a:tailEnd/>
                    </a:ln>
                  </pic:spPr>
                </pic:pic>
              </a:graphicData>
            </a:graphic>
          </wp:inline>
        </w:drawing>
      </w:r>
    </w:p>
    <w:p w:rsidR="00AF07FB" w:rsidRPr="00AF07FB" w:rsidRDefault="00AF07FB" w:rsidP="00BF198D">
      <w:pPr>
        <w:pStyle w:val="ListeParagraf"/>
        <w:ind w:left="0"/>
        <w:rPr>
          <w:rFonts w:ascii="Comic Sans MS" w:hAnsi="Comic Sans MS"/>
          <w:b/>
          <w:vertAlign w:val="subscript"/>
        </w:rPr>
      </w:pPr>
    </w:p>
    <w:p w:rsidR="00164CD3" w:rsidRDefault="00164CD3" w:rsidP="00164CD3">
      <w:pPr>
        <w:pStyle w:val="ListeParagraf"/>
        <w:numPr>
          <w:ilvl w:val="0"/>
          <w:numId w:val="21"/>
        </w:numPr>
        <w:rPr>
          <w:rFonts w:ascii="Comic Sans MS" w:hAnsi="Comic Sans MS"/>
          <w:u w:val="single"/>
        </w:rPr>
      </w:pPr>
      <w:r w:rsidRPr="00164CD3">
        <w:rPr>
          <w:rFonts w:ascii="Comic Sans MS" w:hAnsi="Comic Sans MS"/>
        </w:rPr>
        <w:t xml:space="preserve">Cisme etki eden kuvvetler </w:t>
      </w:r>
      <w:r w:rsidRPr="00164CD3">
        <w:rPr>
          <w:rFonts w:ascii="Comic Sans MS" w:hAnsi="Comic Sans MS"/>
          <w:u w:val="single"/>
        </w:rPr>
        <w:t xml:space="preserve">aynı doğrultu ve </w:t>
      </w:r>
      <w:r>
        <w:rPr>
          <w:rFonts w:ascii="Comic Sans MS" w:hAnsi="Comic Sans MS"/>
          <w:u w:val="single"/>
        </w:rPr>
        <w:t xml:space="preserve">zıt </w:t>
      </w:r>
      <w:r w:rsidRPr="00164CD3">
        <w:rPr>
          <w:rFonts w:ascii="Comic Sans MS" w:hAnsi="Comic Sans MS"/>
          <w:u w:val="single"/>
        </w:rPr>
        <w:t>yönde ise</w:t>
      </w:r>
      <w:r w:rsidRPr="00164CD3">
        <w:rPr>
          <w:rFonts w:ascii="Comic Sans MS" w:hAnsi="Comic Sans MS"/>
        </w:rPr>
        <w:t xml:space="preserve">, </w:t>
      </w:r>
      <w:r w:rsidRPr="00164CD3">
        <w:rPr>
          <w:rFonts w:ascii="Comic Sans MS" w:hAnsi="Comic Sans MS"/>
          <w:u w:val="single"/>
        </w:rPr>
        <w:t xml:space="preserve">kuvvetlerin </w:t>
      </w:r>
      <w:r>
        <w:rPr>
          <w:rFonts w:ascii="Comic Sans MS" w:hAnsi="Comic Sans MS"/>
          <w:u w:val="single"/>
        </w:rPr>
        <w:t>farkı</w:t>
      </w:r>
      <w:r w:rsidRPr="00164CD3">
        <w:rPr>
          <w:rFonts w:ascii="Comic Sans MS" w:hAnsi="Comic Sans MS"/>
        </w:rPr>
        <w:t xml:space="preserve"> net kuvveti verir. Net kuvvetin yönü </w:t>
      </w:r>
      <w:r>
        <w:rPr>
          <w:rFonts w:ascii="Comic Sans MS" w:hAnsi="Comic Sans MS"/>
          <w:u w:val="single"/>
        </w:rPr>
        <w:t>büyük olan kuvvetle aynı yöndedir.</w:t>
      </w:r>
    </w:p>
    <w:p w:rsidR="00AF07FB" w:rsidRPr="00164CD3" w:rsidRDefault="00AF07FB" w:rsidP="00AF07FB">
      <w:pPr>
        <w:pStyle w:val="ListeParagraf"/>
        <w:ind w:left="360"/>
        <w:rPr>
          <w:rFonts w:ascii="Comic Sans MS" w:hAnsi="Comic Sans MS"/>
          <w:u w:val="single"/>
        </w:rPr>
      </w:pPr>
    </w:p>
    <w:p w:rsidR="00164CD3" w:rsidRDefault="00164CD3" w:rsidP="00BF198D">
      <w:pPr>
        <w:pStyle w:val="ListeParagraf"/>
        <w:ind w:left="0"/>
        <w:rPr>
          <w:rFonts w:ascii="Comic Sans MS" w:hAnsi="Comic Sans MS"/>
          <w:color w:val="FF0000"/>
        </w:rPr>
      </w:pPr>
      <w:r>
        <w:rPr>
          <w:rFonts w:ascii="Comic Sans MS" w:hAnsi="Comic Sans MS"/>
          <w:noProof/>
          <w:color w:val="FF0000"/>
          <w:lang w:eastAsia="tr-TR"/>
        </w:rPr>
        <w:drawing>
          <wp:anchor distT="0" distB="0" distL="114300" distR="114300" simplePos="0" relativeHeight="251681280" behindDoc="0" locked="0" layoutInCell="1" allowOverlap="1">
            <wp:simplePos x="0" y="0"/>
            <wp:positionH relativeFrom="column">
              <wp:posOffset>14605</wp:posOffset>
            </wp:positionH>
            <wp:positionV relativeFrom="paragraph">
              <wp:posOffset>34290</wp:posOffset>
            </wp:positionV>
            <wp:extent cx="2819400" cy="704850"/>
            <wp:effectExtent l="19050" t="0" r="0" b="0"/>
            <wp:wrapNone/>
            <wp:docPr id="1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2819400" cy="704850"/>
                    </a:xfrm>
                    <a:prstGeom prst="rect">
                      <a:avLst/>
                    </a:prstGeom>
                    <a:noFill/>
                    <a:ln w="9525">
                      <a:noFill/>
                      <a:miter lim="800000"/>
                      <a:headEnd/>
                      <a:tailEnd/>
                    </a:ln>
                  </pic:spPr>
                </pic:pic>
              </a:graphicData>
            </a:graphic>
          </wp:anchor>
        </w:drawing>
      </w:r>
    </w:p>
    <w:p w:rsidR="00164CD3" w:rsidRDefault="00164CD3" w:rsidP="00BF198D">
      <w:pPr>
        <w:pStyle w:val="ListeParagraf"/>
        <w:ind w:left="0"/>
        <w:rPr>
          <w:rFonts w:ascii="Comic Sans MS" w:hAnsi="Comic Sans MS"/>
          <w:color w:val="FF0000"/>
        </w:rPr>
      </w:pPr>
    </w:p>
    <w:p w:rsidR="00164CD3" w:rsidRDefault="0091495E" w:rsidP="00BF198D">
      <w:pPr>
        <w:pStyle w:val="ListeParagraf"/>
        <w:ind w:left="0"/>
        <w:rPr>
          <w:rFonts w:ascii="Comic Sans MS" w:hAnsi="Comic Sans MS"/>
          <w:color w:val="FF0000"/>
        </w:rPr>
      </w:pPr>
      <w:r w:rsidRPr="0091495E">
        <w:rPr>
          <w:rFonts w:ascii="Comic Sans MS" w:hAnsi="Comic Sans MS"/>
          <w:noProof/>
          <w:lang w:eastAsia="tr-TR"/>
        </w:rPr>
        <w:pict>
          <v:shape id="_x0000_s1067" type="#_x0000_t202" style="position:absolute;margin-left:-.35pt;margin-top:26.7pt;width:69.75pt;height:22.5pt;z-index:251682304">
            <v:textbox>
              <w:txbxContent>
                <w:p w:rsidR="00164CD3" w:rsidRDefault="00164CD3">
                  <w:r w:rsidRPr="00164CD3">
                    <w:rPr>
                      <w:rFonts w:ascii="Comic Sans MS" w:hAnsi="Comic Sans MS"/>
                      <w:b/>
                    </w:rPr>
                    <w:t>R= F</w:t>
                  </w:r>
                  <w:r>
                    <w:rPr>
                      <w:rFonts w:ascii="Comic Sans MS" w:hAnsi="Comic Sans MS"/>
                      <w:b/>
                      <w:vertAlign w:val="subscript"/>
                    </w:rPr>
                    <w:t>2</w:t>
                  </w:r>
                  <w:r>
                    <w:rPr>
                      <w:rFonts w:ascii="Comic Sans MS" w:hAnsi="Comic Sans MS"/>
                      <w:b/>
                    </w:rPr>
                    <w:t>-</w:t>
                  </w:r>
                  <w:r w:rsidRPr="00164CD3">
                    <w:rPr>
                      <w:rFonts w:ascii="Comic Sans MS" w:hAnsi="Comic Sans MS"/>
                      <w:b/>
                    </w:rPr>
                    <w:t>F</w:t>
                  </w:r>
                  <w:r>
                    <w:rPr>
                      <w:rFonts w:ascii="Comic Sans MS" w:hAnsi="Comic Sans MS"/>
                      <w:b/>
                      <w:vertAlign w:val="subscript"/>
                    </w:rPr>
                    <w:t>1</w:t>
                  </w:r>
                </w:p>
              </w:txbxContent>
            </v:textbox>
          </v:shape>
        </w:pict>
      </w:r>
    </w:p>
    <w:p w:rsidR="00164CD3" w:rsidRPr="00AF07FB" w:rsidRDefault="00AF07FB" w:rsidP="00AF07FB">
      <w:pPr>
        <w:rPr>
          <w:rFonts w:ascii="Comic Sans MS" w:hAnsi="Comic Sans MS"/>
        </w:rPr>
      </w:pPr>
      <w:r>
        <w:rPr>
          <w:rFonts w:ascii="Comic Sans MS" w:hAnsi="Comic Sans MS"/>
          <w:color w:val="FF0000"/>
        </w:rPr>
        <w:t xml:space="preserve">                        </w:t>
      </w:r>
      <w:r w:rsidR="00164CD3" w:rsidRPr="00AF07FB">
        <w:rPr>
          <w:rFonts w:ascii="Comic Sans MS" w:hAnsi="Comic Sans MS"/>
        </w:rPr>
        <w:t>R= 4 N</w:t>
      </w:r>
      <w:r w:rsidRPr="00AF07FB">
        <w:rPr>
          <w:rFonts w:ascii="Comic Sans MS" w:hAnsi="Comic Sans MS"/>
        </w:rPr>
        <w:t xml:space="preserve"> </w:t>
      </w:r>
      <w:r w:rsidR="00164CD3" w:rsidRPr="00AF07FB">
        <w:rPr>
          <w:rFonts w:ascii="Comic Sans MS" w:hAnsi="Comic Sans MS"/>
        </w:rPr>
        <w:t>-</w:t>
      </w:r>
      <w:r w:rsidRPr="00AF07FB">
        <w:rPr>
          <w:rFonts w:ascii="Comic Sans MS" w:hAnsi="Comic Sans MS"/>
        </w:rPr>
        <w:t xml:space="preserve"> </w:t>
      </w:r>
      <w:r w:rsidR="00164CD3" w:rsidRPr="00AF07FB">
        <w:rPr>
          <w:rFonts w:ascii="Comic Sans MS" w:hAnsi="Comic Sans MS"/>
        </w:rPr>
        <w:t>2N</w:t>
      </w:r>
      <w:r w:rsidR="00164CD3" w:rsidRPr="00AF07FB">
        <w:rPr>
          <w:rFonts w:ascii="Comic Sans MS" w:hAnsi="Comic Sans MS"/>
        </w:rPr>
        <w:tab/>
      </w:r>
      <w:r>
        <w:rPr>
          <w:rFonts w:ascii="Comic Sans MS" w:hAnsi="Comic Sans MS"/>
        </w:rPr>
        <w:tab/>
      </w:r>
      <w:r w:rsidR="00164CD3" w:rsidRPr="00AF07FB">
        <w:rPr>
          <w:rFonts w:ascii="Comic Sans MS" w:hAnsi="Comic Sans MS"/>
        </w:rPr>
        <w:t>R</w:t>
      </w:r>
      <w:r w:rsidRPr="00AF07FB">
        <w:rPr>
          <w:rFonts w:ascii="Comic Sans MS" w:hAnsi="Comic Sans MS"/>
        </w:rPr>
        <w:t xml:space="preserve"> </w:t>
      </w:r>
      <w:r w:rsidR="00164CD3" w:rsidRPr="00AF07FB">
        <w:rPr>
          <w:rFonts w:ascii="Comic Sans MS" w:hAnsi="Comic Sans MS"/>
        </w:rPr>
        <w:t>= 2N</w:t>
      </w:r>
    </w:p>
    <w:p w:rsidR="00164CD3" w:rsidRDefault="00AF07FB" w:rsidP="00BF198D">
      <w:pPr>
        <w:pStyle w:val="ListeParagraf"/>
        <w:ind w:left="0"/>
        <w:rPr>
          <w:rFonts w:ascii="Comic Sans MS" w:hAnsi="Comic Sans MS"/>
          <w:color w:val="FF0000"/>
        </w:rPr>
      </w:pPr>
      <w:r>
        <w:rPr>
          <w:rFonts w:ascii="Comic Sans MS" w:hAnsi="Comic Sans MS"/>
          <w:noProof/>
          <w:color w:val="FF0000"/>
          <w:lang w:eastAsia="tr-TR"/>
        </w:rPr>
        <w:drawing>
          <wp:anchor distT="0" distB="0" distL="114300" distR="114300" simplePos="0" relativeHeight="251683328" behindDoc="0" locked="0" layoutInCell="1" allowOverlap="1">
            <wp:simplePos x="0" y="0"/>
            <wp:positionH relativeFrom="column">
              <wp:posOffset>-13970</wp:posOffset>
            </wp:positionH>
            <wp:positionV relativeFrom="paragraph">
              <wp:posOffset>56515</wp:posOffset>
            </wp:positionV>
            <wp:extent cx="2209800" cy="895350"/>
            <wp:effectExtent l="19050" t="0" r="0" b="0"/>
            <wp:wrapNone/>
            <wp:docPr id="19"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2209800" cy="895350"/>
                    </a:xfrm>
                    <a:prstGeom prst="rect">
                      <a:avLst/>
                    </a:prstGeom>
                    <a:noFill/>
                    <a:ln w="9525">
                      <a:noFill/>
                      <a:miter lim="800000"/>
                      <a:headEnd/>
                      <a:tailEnd/>
                    </a:ln>
                  </pic:spPr>
                </pic:pic>
              </a:graphicData>
            </a:graphic>
          </wp:anchor>
        </w:drawing>
      </w:r>
    </w:p>
    <w:p w:rsidR="00164CD3" w:rsidRDefault="00164CD3" w:rsidP="00BF198D">
      <w:pPr>
        <w:pStyle w:val="ListeParagraf"/>
        <w:ind w:left="0"/>
        <w:rPr>
          <w:rFonts w:ascii="Comic Sans MS" w:hAnsi="Comic Sans MS"/>
          <w:color w:val="FF0000"/>
        </w:rPr>
      </w:pPr>
    </w:p>
    <w:p w:rsidR="00164CD3" w:rsidRDefault="00164CD3" w:rsidP="00BF198D">
      <w:pPr>
        <w:pStyle w:val="ListeParagraf"/>
        <w:ind w:left="0"/>
        <w:rPr>
          <w:rFonts w:ascii="Comic Sans MS" w:hAnsi="Comic Sans MS"/>
          <w:color w:val="FF0000"/>
        </w:rPr>
      </w:pPr>
    </w:p>
    <w:p w:rsidR="00164CD3" w:rsidRDefault="0091495E" w:rsidP="00BF198D">
      <w:pPr>
        <w:pStyle w:val="ListeParagraf"/>
        <w:ind w:left="0"/>
        <w:rPr>
          <w:rFonts w:ascii="Comic Sans MS" w:hAnsi="Comic Sans MS"/>
          <w:color w:val="FF0000"/>
        </w:rPr>
      </w:pPr>
      <w:r>
        <w:rPr>
          <w:rFonts w:ascii="Comic Sans MS" w:hAnsi="Comic Sans MS"/>
          <w:noProof/>
          <w:color w:val="FF0000"/>
          <w:lang w:eastAsia="tr-TR"/>
        </w:rPr>
        <w:pict>
          <v:shape id="_x0000_s1068" type="#_x0000_t88" style="position:absolute;margin-left:37.15pt;margin-top:-24.45pt;width:19.5pt;height:75pt;rotation:90;z-index:251684352"/>
        </w:pict>
      </w:r>
    </w:p>
    <w:p w:rsidR="00164CD3" w:rsidRDefault="00AF07FB" w:rsidP="00BF198D">
      <w:pPr>
        <w:pStyle w:val="ListeParagraf"/>
        <w:ind w:left="0"/>
        <w:rPr>
          <w:rFonts w:ascii="Comic Sans MS" w:hAnsi="Comic Sans MS"/>
          <w:color w:val="FF0000"/>
        </w:rPr>
      </w:pPr>
      <w:r>
        <w:rPr>
          <w:rFonts w:ascii="Comic Sans MS" w:hAnsi="Comic Sans MS"/>
          <w:noProof/>
          <w:color w:val="FF0000"/>
          <w:lang w:eastAsia="tr-TR"/>
        </w:rPr>
        <w:drawing>
          <wp:anchor distT="0" distB="0" distL="114300" distR="114300" simplePos="0" relativeHeight="251685376" behindDoc="0" locked="0" layoutInCell="1" allowOverlap="1">
            <wp:simplePos x="0" y="0"/>
            <wp:positionH relativeFrom="column">
              <wp:posOffset>24130</wp:posOffset>
            </wp:positionH>
            <wp:positionV relativeFrom="paragraph">
              <wp:posOffset>151765</wp:posOffset>
            </wp:positionV>
            <wp:extent cx="1162050" cy="304800"/>
            <wp:effectExtent l="19050" t="0" r="0" b="0"/>
            <wp:wrapNone/>
            <wp:docPr id="2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1162050" cy="304800"/>
                    </a:xfrm>
                    <a:prstGeom prst="rect">
                      <a:avLst/>
                    </a:prstGeom>
                    <a:noFill/>
                    <a:ln w="9525">
                      <a:noFill/>
                      <a:miter lim="800000"/>
                      <a:headEnd/>
                      <a:tailEnd/>
                    </a:ln>
                  </pic:spPr>
                </pic:pic>
              </a:graphicData>
            </a:graphic>
          </wp:anchor>
        </w:drawing>
      </w:r>
    </w:p>
    <w:p w:rsidR="00164CD3" w:rsidRDefault="00164CD3" w:rsidP="00BF198D">
      <w:pPr>
        <w:pStyle w:val="ListeParagraf"/>
        <w:ind w:left="0"/>
        <w:rPr>
          <w:rFonts w:ascii="Comic Sans MS" w:hAnsi="Comic Sans MS"/>
          <w:color w:val="FF0000"/>
        </w:rPr>
      </w:pPr>
    </w:p>
    <w:p w:rsidR="00164CD3" w:rsidRDefault="00164CD3" w:rsidP="00BF198D">
      <w:pPr>
        <w:pStyle w:val="ListeParagraf"/>
        <w:ind w:left="0"/>
        <w:rPr>
          <w:rFonts w:ascii="Comic Sans MS" w:hAnsi="Comic Sans MS"/>
          <w:color w:val="FF0000"/>
        </w:rPr>
      </w:pPr>
    </w:p>
    <w:p w:rsidR="00164CD3" w:rsidRDefault="00AF07FB" w:rsidP="00BF198D">
      <w:pPr>
        <w:pStyle w:val="ListeParagraf"/>
        <w:ind w:left="0"/>
        <w:rPr>
          <w:rFonts w:ascii="Comic Sans MS" w:hAnsi="Comic Sans MS"/>
        </w:rPr>
      </w:pPr>
      <w:r w:rsidRPr="00AF07FB">
        <w:rPr>
          <w:rFonts w:ascii="Comic Sans MS" w:hAnsi="Comic Sans MS"/>
          <w:b/>
          <w:color w:val="FF0000"/>
        </w:rPr>
        <w:t xml:space="preserve">NOT: </w:t>
      </w:r>
      <w:r>
        <w:rPr>
          <w:rFonts w:ascii="Comic Sans MS" w:hAnsi="Comic Sans MS"/>
        </w:rPr>
        <w:t>Cisme birden fazla kuvvet etki ederse, cisim net kuvvet yönünde hareket eder.</w:t>
      </w:r>
    </w:p>
    <w:p w:rsidR="00AF07FB" w:rsidRPr="00AF07FB" w:rsidRDefault="00AF07FB" w:rsidP="00BF198D">
      <w:pPr>
        <w:pStyle w:val="ListeParagraf"/>
        <w:ind w:left="0"/>
        <w:rPr>
          <w:rFonts w:ascii="Comic Sans MS" w:hAnsi="Comic Sans MS"/>
        </w:rPr>
      </w:pPr>
    </w:p>
    <w:p w:rsidR="00AF07FB" w:rsidRDefault="0087066E" w:rsidP="00BF198D">
      <w:pPr>
        <w:pStyle w:val="ListeParagraf"/>
        <w:ind w:left="0"/>
        <w:rPr>
          <w:rFonts w:ascii="Comic Sans MS" w:hAnsi="Comic Sans MS"/>
          <w:color w:val="FF0000"/>
        </w:rPr>
      </w:pPr>
      <w:r>
        <w:rPr>
          <w:rFonts w:ascii="Comic Sans MS" w:hAnsi="Comic Sans MS"/>
          <w:noProof/>
          <w:color w:val="FF0000"/>
          <w:lang w:eastAsia="tr-TR"/>
        </w:rPr>
        <w:lastRenderedPageBreak/>
        <w:drawing>
          <wp:anchor distT="280416" distB="285369" distL="114300" distR="114300" simplePos="0" relativeHeight="251653632" behindDoc="0" locked="0" layoutInCell="1" allowOverlap="1">
            <wp:simplePos x="0" y="0"/>
            <wp:positionH relativeFrom="column">
              <wp:posOffset>-209550</wp:posOffset>
            </wp:positionH>
            <wp:positionV relativeFrom="paragraph">
              <wp:posOffset>-219075</wp:posOffset>
            </wp:positionV>
            <wp:extent cx="3343275" cy="1876425"/>
            <wp:effectExtent l="19050" t="0" r="28575" b="0"/>
            <wp:wrapNone/>
            <wp:docPr id="5" name="Diy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rsidR="00AF07FB" w:rsidRPr="00774A15" w:rsidRDefault="00AF07FB" w:rsidP="00BF198D">
      <w:pPr>
        <w:pStyle w:val="ListeParagraf"/>
        <w:ind w:left="0"/>
        <w:rPr>
          <w:rFonts w:ascii="Comic Sans MS" w:hAnsi="Comic Sans MS"/>
          <w:color w:val="FF0000"/>
        </w:rPr>
      </w:pPr>
    </w:p>
    <w:p w:rsidR="00041046" w:rsidRPr="00041046" w:rsidRDefault="00041046" w:rsidP="00774A15">
      <w:pPr>
        <w:pStyle w:val="ListeParagraf"/>
        <w:ind w:left="360"/>
        <w:rPr>
          <w:rFonts w:ascii="Comic Sans MS" w:hAnsi="Comic Sans MS"/>
          <w:color w:val="FF0000"/>
        </w:rPr>
      </w:pPr>
    </w:p>
    <w:p w:rsidR="00041046" w:rsidRDefault="00041046">
      <w:pPr>
        <w:rPr>
          <w:rFonts w:ascii="Comic Sans MS" w:hAnsi="Comic Sans MS"/>
          <w:b/>
        </w:rPr>
      </w:pPr>
    </w:p>
    <w:p w:rsidR="00774A15" w:rsidRDefault="00774A15">
      <w:pPr>
        <w:rPr>
          <w:rFonts w:ascii="Comic Sans MS" w:hAnsi="Comic Sans MS"/>
          <w:b/>
        </w:rPr>
      </w:pPr>
    </w:p>
    <w:p w:rsidR="00774A15" w:rsidRDefault="00774A15">
      <w:pPr>
        <w:rPr>
          <w:rFonts w:ascii="Comic Sans MS" w:hAnsi="Comic Sans MS"/>
          <w:b/>
        </w:rPr>
      </w:pPr>
    </w:p>
    <w:p w:rsidR="008D6567" w:rsidRDefault="00A55AE4" w:rsidP="0087066E">
      <w:pPr>
        <w:rPr>
          <w:rFonts w:ascii="Comic Sans MS" w:hAnsi="Comic Sans MS"/>
        </w:rPr>
      </w:pPr>
      <w:r>
        <w:rPr>
          <w:rFonts w:ascii="Comic Sans MS" w:hAnsi="Comic Sans MS"/>
          <w:b/>
          <w:noProof/>
          <w:color w:val="FF0000"/>
          <w:lang w:eastAsia="tr-TR"/>
        </w:rPr>
        <w:drawing>
          <wp:anchor distT="0" distB="0" distL="114300" distR="114300" simplePos="0" relativeHeight="251686400" behindDoc="0" locked="0" layoutInCell="1" allowOverlap="1">
            <wp:simplePos x="0" y="0"/>
            <wp:positionH relativeFrom="column">
              <wp:posOffset>171450</wp:posOffset>
            </wp:positionH>
            <wp:positionV relativeFrom="paragraph">
              <wp:posOffset>996950</wp:posOffset>
            </wp:positionV>
            <wp:extent cx="2647950" cy="542925"/>
            <wp:effectExtent l="19050" t="0" r="0" b="0"/>
            <wp:wrapNone/>
            <wp:docPr id="21"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2647950" cy="542925"/>
                    </a:xfrm>
                    <a:prstGeom prst="rect">
                      <a:avLst/>
                    </a:prstGeom>
                    <a:noFill/>
                    <a:ln w="9525">
                      <a:noFill/>
                      <a:miter lim="800000"/>
                      <a:headEnd/>
                      <a:tailEnd/>
                    </a:ln>
                  </pic:spPr>
                </pic:pic>
              </a:graphicData>
            </a:graphic>
          </wp:anchor>
        </w:drawing>
      </w:r>
      <w:r w:rsidR="00E84B03" w:rsidRPr="0087066E">
        <w:rPr>
          <w:rFonts w:ascii="Comic Sans MS" w:hAnsi="Comic Sans MS"/>
          <w:b/>
          <w:color w:val="FF0000"/>
        </w:rPr>
        <w:t>Dengelenmiş Kuvvetler</w:t>
      </w:r>
      <w:r w:rsidR="0087066E">
        <w:rPr>
          <w:rFonts w:ascii="Comic Sans MS" w:hAnsi="Comic Sans MS"/>
          <w:b/>
          <w:color w:val="FF0000"/>
        </w:rPr>
        <w:t xml:space="preserve">: </w:t>
      </w:r>
      <w:r w:rsidR="0087066E" w:rsidRPr="0087066E">
        <w:rPr>
          <w:rFonts w:ascii="Comic Sans MS" w:hAnsi="Comic Sans MS"/>
        </w:rPr>
        <w:t xml:space="preserve">Cisme etki eden kuvvetler, </w:t>
      </w:r>
      <w:r w:rsidR="0087066E" w:rsidRPr="0087066E">
        <w:rPr>
          <w:rFonts w:ascii="Comic Sans MS" w:hAnsi="Comic Sans MS"/>
          <w:b/>
        </w:rPr>
        <w:t>eşit şiddette ve zıt yönde</w:t>
      </w:r>
      <w:r w:rsidR="0087066E" w:rsidRPr="0087066E">
        <w:rPr>
          <w:rFonts w:ascii="Comic Sans MS" w:hAnsi="Comic Sans MS"/>
        </w:rPr>
        <w:t xml:space="preserve"> ise yani </w:t>
      </w:r>
      <w:proofErr w:type="spellStart"/>
      <w:r w:rsidR="00E84B03" w:rsidRPr="0087066E">
        <w:rPr>
          <w:rFonts w:ascii="Comic Sans MS" w:hAnsi="Comic Sans MS"/>
          <w:b/>
        </w:rPr>
        <w:t>F</w:t>
      </w:r>
      <w:r w:rsidR="00E84B03" w:rsidRPr="0087066E">
        <w:rPr>
          <w:rFonts w:ascii="Comic Sans MS" w:hAnsi="Comic Sans MS"/>
          <w:b/>
          <w:vertAlign w:val="subscript"/>
        </w:rPr>
        <w:t>net</w:t>
      </w:r>
      <w:proofErr w:type="spellEnd"/>
      <w:r w:rsidR="0087066E" w:rsidRPr="0087066E">
        <w:rPr>
          <w:rFonts w:ascii="Comic Sans MS" w:hAnsi="Comic Sans MS"/>
          <w:b/>
        </w:rPr>
        <w:t xml:space="preserve"> = 0 ise</w:t>
      </w:r>
      <w:r w:rsidR="0087066E" w:rsidRPr="0087066E">
        <w:rPr>
          <w:rFonts w:ascii="Comic Sans MS" w:hAnsi="Comic Sans MS"/>
        </w:rPr>
        <w:t xml:space="preserve">, cisim </w:t>
      </w:r>
      <w:r w:rsidR="0087066E" w:rsidRPr="0087066E">
        <w:rPr>
          <w:rFonts w:ascii="Comic Sans MS" w:hAnsi="Comic Sans MS"/>
          <w:b/>
        </w:rPr>
        <w:t>dengelenmiş kuvvetler</w:t>
      </w:r>
      <w:r w:rsidR="0087066E" w:rsidRPr="0087066E">
        <w:rPr>
          <w:rFonts w:ascii="Comic Sans MS" w:hAnsi="Comic Sans MS"/>
        </w:rPr>
        <w:t xml:space="preserve"> etkisindedir.</w:t>
      </w:r>
    </w:p>
    <w:p w:rsidR="00A55AE4" w:rsidRDefault="00A55AE4" w:rsidP="0087066E">
      <w:pPr>
        <w:rPr>
          <w:rFonts w:ascii="Comic Sans MS" w:hAnsi="Comic Sans MS"/>
        </w:rPr>
      </w:pPr>
    </w:p>
    <w:p w:rsidR="00A55AE4" w:rsidRDefault="00A55AE4" w:rsidP="0087066E">
      <w:pPr>
        <w:rPr>
          <w:rFonts w:ascii="Comic Sans MS" w:hAnsi="Comic Sans MS"/>
        </w:rPr>
      </w:pPr>
    </w:p>
    <w:p w:rsidR="00A55AE4" w:rsidRDefault="00A55AE4" w:rsidP="00A55AE4">
      <w:pPr>
        <w:pStyle w:val="ListeParagraf"/>
        <w:numPr>
          <w:ilvl w:val="0"/>
          <w:numId w:val="24"/>
        </w:numPr>
        <w:rPr>
          <w:rFonts w:ascii="Comic Sans MS" w:hAnsi="Comic Sans MS"/>
          <w:u w:val="single"/>
        </w:rPr>
      </w:pPr>
      <w:r w:rsidRPr="00A55AE4">
        <w:rPr>
          <w:rFonts w:ascii="Comic Sans MS" w:hAnsi="Comic Sans MS"/>
        </w:rPr>
        <w:t xml:space="preserve">Dengelenmiş kuvvetler etkisindeki cisimler başlangıçta </w:t>
      </w:r>
      <w:r w:rsidRPr="00A55AE4">
        <w:rPr>
          <w:rFonts w:ascii="Comic Sans MS" w:hAnsi="Comic Sans MS"/>
          <w:u w:val="single"/>
        </w:rPr>
        <w:t>duruyorsa durmasına devam eder, hareket halindeyse sabit süratle hareketine devam eder.</w:t>
      </w:r>
    </w:p>
    <w:p w:rsidR="00A55AE4" w:rsidRPr="00A55AE4" w:rsidRDefault="00A55AE4" w:rsidP="00A55AE4">
      <w:pPr>
        <w:pStyle w:val="ListeParagraf"/>
        <w:numPr>
          <w:ilvl w:val="0"/>
          <w:numId w:val="24"/>
        </w:numPr>
        <w:rPr>
          <w:rFonts w:ascii="Comic Sans MS" w:hAnsi="Comic Sans MS"/>
          <w:u w:val="single"/>
        </w:rPr>
      </w:pPr>
      <w:r>
        <w:rPr>
          <w:rFonts w:ascii="Comic Sans MS" w:hAnsi="Comic Sans MS"/>
          <w:u w:val="single"/>
        </w:rPr>
        <w:t xml:space="preserve">Sabit süratli hareket </w:t>
      </w:r>
      <w:r w:rsidRPr="00A55AE4">
        <w:rPr>
          <w:rFonts w:ascii="Comic Sans MS" w:hAnsi="Comic Sans MS"/>
        </w:rPr>
        <w:t>dengelenmiş kuvvetlerin sonucudur.</w:t>
      </w:r>
    </w:p>
    <w:p w:rsidR="008D6567" w:rsidRDefault="00A55AE4" w:rsidP="00A55AE4">
      <w:pPr>
        <w:rPr>
          <w:rFonts w:ascii="Comic Sans MS" w:hAnsi="Comic Sans MS"/>
        </w:rPr>
      </w:pPr>
      <w:r>
        <w:rPr>
          <w:rFonts w:ascii="Comic Sans MS" w:hAnsi="Comic Sans MS"/>
          <w:b/>
          <w:noProof/>
          <w:color w:val="FF0000"/>
          <w:lang w:eastAsia="tr-TR"/>
        </w:rPr>
        <w:drawing>
          <wp:anchor distT="0" distB="0" distL="114300" distR="114300" simplePos="0" relativeHeight="251687424" behindDoc="0" locked="0" layoutInCell="1" allowOverlap="1">
            <wp:simplePos x="0" y="0"/>
            <wp:positionH relativeFrom="column">
              <wp:posOffset>19050</wp:posOffset>
            </wp:positionH>
            <wp:positionV relativeFrom="paragraph">
              <wp:posOffset>926465</wp:posOffset>
            </wp:positionV>
            <wp:extent cx="3097530" cy="571500"/>
            <wp:effectExtent l="19050" t="0" r="7620" b="0"/>
            <wp:wrapNone/>
            <wp:docPr id="22"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3097530" cy="571500"/>
                    </a:xfrm>
                    <a:prstGeom prst="rect">
                      <a:avLst/>
                    </a:prstGeom>
                    <a:noFill/>
                    <a:ln w="9525">
                      <a:noFill/>
                      <a:miter lim="800000"/>
                      <a:headEnd/>
                      <a:tailEnd/>
                    </a:ln>
                  </pic:spPr>
                </pic:pic>
              </a:graphicData>
            </a:graphic>
          </wp:anchor>
        </w:drawing>
      </w:r>
      <w:r w:rsidRPr="0087066E">
        <w:rPr>
          <w:rFonts w:ascii="Comic Sans MS" w:hAnsi="Comic Sans MS"/>
          <w:b/>
          <w:color w:val="FF0000"/>
        </w:rPr>
        <w:t>Dengelen</w:t>
      </w:r>
      <w:r>
        <w:rPr>
          <w:rFonts w:ascii="Comic Sans MS" w:hAnsi="Comic Sans MS"/>
          <w:b/>
          <w:color w:val="FF0000"/>
        </w:rPr>
        <w:t>me</w:t>
      </w:r>
      <w:r w:rsidRPr="0087066E">
        <w:rPr>
          <w:rFonts w:ascii="Comic Sans MS" w:hAnsi="Comic Sans MS"/>
          <w:b/>
          <w:color w:val="FF0000"/>
        </w:rPr>
        <w:t>miş Kuvvetler</w:t>
      </w:r>
      <w:r>
        <w:rPr>
          <w:rFonts w:ascii="Comic Sans MS" w:hAnsi="Comic Sans MS"/>
          <w:b/>
          <w:color w:val="FF0000"/>
        </w:rPr>
        <w:t xml:space="preserve">: </w:t>
      </w:r>
      <w:r w:rsidRPr="0087066E">
        <w:rPr>
          <w:rFonts w:ascii="Comic Sans MS" w:hAnsi="Comic Sans MS"/>
        </w:rPr>
        <w:t xml:space="preserve">Cisme etki eden kuvvetler, </w:t>
      </w:r>
      <w:r w:rsidRPr="0087066E">
        <w:rPr>
          <w:rFonts w:ascii="Comic Sans MS" w:hAnsi="Comic Sans MS"/>
          <w:b/>
        </w:rPr>
        <w:t>eşit şiddette ve zıt yönde</w:t>
      </w:r>
      <w:r w:rsidRPr="0087066E">
        <w:rPr>
          <w:rFonts w:ascii="Comic Sans MS" w:hAnsi="Comic Sans MS"/>
        </w:rPr>
        <w:t xml:space="preserve"> </w:t>
      </w:r>
      <w:r w:rsidRPr="00A55AE4">
        <w:rPr>
          <w:rFonts w:ascii="Comic Sans MS" w:hAnsi="Comic Sans MS"/>
          <w:b/>
        </w:rPr>
        <w:t xml:space="preserve">değilse </w:t>
      </w:r>
      <w:r w:rsidRPr="0087066E">
        <w:rPr>
          <w:rFonts w:ascii="Comic Sans MS" w:hAnsi="Comic Sans MS"/>
        </w:rPr>
        <w:t xml:space="preserve">yani </w:t>
      </w:r>
      <w:proofErr w:type="spellStart"/>
      <w:r w:rsidR="00E84B03" w:rsidRPr="00A55AE4">
        <w:rPr>
          <w:rFonts w:ascii="Comic Sans MS" w:hAnsi="Comic Sans MS"/>
          <w:b/>
        </w:rPr>
        <w:t>F</w:t>
      </w:r>
      <w:r w:rsidR="00E84B03" w:rsidRPr="00A55AE4">
        <w:rPr>
          <w:rFonts w:ascii="Comic Sans MS" w:hAnsi="Comic Sans MS"/>
          <w:b/>
          <w:vertAlign w:val="subscript"/>
        </w:rPr>
        <w:t>net</w:t>
      </w:r>
      <w:proofErr w:type="spellEnd"/>
      <w:r w:rsidR="00E84B03" w:rsidRPr="00A55AE4">
        <w:rPr>
          <w:rFonts w:ascii="Comic Sans MS" w:hAnsi="Comic Sans MS"/>
          <w:b/>
        </w:rPr>
        <w:t xml:space="preserve"> ≠ 0 </w:t>
      </w:r>
      <w:r w:rsidRPr="00A55AE4">
        <w:rPr>
          <w:rFonts w:ascii="Comic Sans MS" w:hAnsi="Comic Sans MS"/>
          <w:b/>
        </w:rPr>
        <w:t>ise</w:t>
      </w:r>
      <w:r w:rsidRPr="00A55AE4">
        <w:rPr>
          <w:rFonts w:ascii="Comic Sans MS" w:hAnsi="Comic Sans MS"/>
        </w:rPr>
        <w:t xml:space="preserve">, cisim </w:t>
      </w:r>
      <w:r w:rsidRPr="00A55AE4">
        <w:rPr>
          <w:rFonts w:ascii="Comic Sans MS" w:hAnsi="Comic Sans MS"/>
          <w:b/>
        </w:rPr>
        <w:t>dengelen</w:t>
      </w:r>
      <w:r>
        <w:rPr>
          <w:rFonts w:ascii="Comic Sans MS" w:hAnsi="Comic Sans MS"/>
          <w:b/>
        </w:rPr>
        <w:t>me</w:t>
      </w:r>
      <w:r w:rsidRPr="00A55AE4">
        <w:rPr>
          <w:rFonts w:ascii="Comic Sans MS" w:hAnsi="Comic Sans MS"/>
          <w:b/>
        </w:rPr>
        <w:t>miş kuvvetler</w:t>
      </w:r>
      <w:r w:rsidRPr="00A55AE4">
        <w:rPr>
          <w:rFonts w:ascii="Comic Sans MS" w:hAnsi="Comic Sans MS"/>
        </w:rPr>
        <w:t xml:space="preserve"> etkisindedir.</w:t>
      </w:r>
    </w:p>
    <w:p w:rsidR="00A55AE4" w:rsidRDefault="00A55AE4" w:rsidP="00A55AE4">
      <w:pPr>
        <w:rPr>
          <w:rFonts w:ascii="Comic Sans MS" w:hAnsi="Comic Sans MS"/>
        </w:rPr>
      </w:pPr>
    </w:p>
    <w:p w:rsidR="00A55AE4" w:rsidRDefault="00A55AE4" w:rsidP="00A55AE4">
      <w:pPr>
        <w:rPr>
          <w:rFonts w:ascii="Comic Sans MS" w:hAnsi="Comic Sans MS"/>
        </w:rPr>
      </w:pPr>
      <w:r>
        <w:rPr>
          <w:rFonts w:ascii="Comic Sans MS" w:hAnsi="Comic Sans MS"/>
          <w:noProof/>
          <w:lang w:eastAsia="tr-TR"/>
        </w:rPr>
        <w:drawing>
          <wp:anchor distT="0" distB="0" distL="114300" distR="114300" simplePos="0" relativeHeight="251688448" behindDoc="0" locked="0" layoutInCell="1" allowOverlap="1">
            <wp:simplePos x="0" y="0"/>
            <wp:positionH relativeFrom="column">
              <wp:posOffset>22225</wp:posOffset>
            </wp:positionH>
            <wp:positionV relativeFrom="paragraph">
              <wp:posOffset>200660</wp:posOffset>
            </wp:positionV>
            <wp:extent cx="1076325" cy="685800"/>
            <wp:effectExtent l="19050" t="0" r="9525"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1076325" cy="685800"/>
                    </a:xfrm>
                    <a:prstGeom prst="rect">
                      <a:avLst/>
                    </a:prstGeom>
                    <a:noFill/>
                    <a:ln w="9525">
                      <a:noFill/>
                      <a:miter lim="800000"/>
                      <a:headEnd/>
                      <a:tailEnd/>
                    </a:ln>
                  </pic:spPr>
                </pic:pic>
              </a:graphicData>
            </a:graphic>
          </wp:anchor>
        </w:drawing>
      </w:r>
    </w:p>
    <w:p w:rsidR="00A55AE4" w:rsidRDefault="00A55AE4" w:rsidP="00A55AE4">
      <w:pPr>
        <w:rPr>
          <w:rFonts w:ascii="Comic Sans MS" w:hAnsi="Comic Sans MS"/>
        </w:rPr>
      </w:pPr>
    </w:p>
    <w:p w:rsidR="00A55AE4" w:rsidRDefault="00A55AE4" w:rsidP="00A55AE4">
      <w:pPr>
        <w:rPr>
          <w:rFonts w:ascii="Comic Sans MS" w:hAnsi="Comic Sans MS"/>
        </w:rPr>
      </w:pPr>
    </w:p>
    <w:p w:rsidR="00A55AE4" w:rsidRDefault="00A55AE4" w:rsidP="00A55AE4">
      <w:pPr>
        <w:pStyle w:val="ListeParagraf"/>
        <w:numPr>
          <w:ilvl w:val="0"/>
          <w:numId w:val="27"/>
        </w:numPr>
        <w:rPr>
          <w:rFonts w:ascii="Comic Sans MS" w:hAnsi="Comic Sans MS"/>
        </w:rPr>
      </w:pPr>
      <w:r w:rsidRPr="00A55AE4">
        <w:rPr>
          <w:rFonts w:ascii="Comic Sans MS" w:hAnsi="Comic Sans MS"/>
        </w:rPr>
        <w:t>Dengelenmemiş kuvvetler etkisindeki cisimlerin hareket yönü ya da süratinde değişme olur.</w:t>
      </w:r>
    </w:p>
    <w:p w:rsidR="00A55AE4" w:rsidRPr="00A55AE4" w:rsidRDefault="00A55AE4" w:rsidP="00A55AE4">
      <w:pPr>
        <w:rPr>
          <w:rFonts w:ascii="Comic Sans MS" w:hAnsi="Comic Sans MS"/>
          <w:color w:val="FF0000"/>
        </w:rPr>
      </w:pPr>
      <w:r w:rsidRPr="00A55AE4">
        <w:rPr>
          <w:rFonts w:ascii="Comic Sans MS" w:hAnsi="Comic Sans MS"/>
          <w:b/>
          <w:color w:val="FF0000"/>
        </w:rPr>
        <w:t>NOT:</w:t>
      </w:r>
      <w:r w:rsidRPr="00A55AE4">
        <w:rPr>
          <w:rFonts w:ascii="Comic Sans MS" w:hAnsi="Comic Sans MS"/>
        </w:rPr>
        <w:t xml:space="preserve">Dengelenmemiş kuvvetler, net kuvvete eşit şiddette ve zıt yönde bir kuvvet uygulanarak dengelenebilir. Bu kuvvete </w:t>
      </w:r>
      <w:r w:rsidRPr="00A55AE4">
        <w:rPr>
          <w:rFonts w:ascii="Comic Sans MS" w:hAnsi="Comic Sans MS"/>
          <w:b/>
        </w:rPr>
        <w:t>dengeleyici kuvvet</w:t>
      </w:r>
      <w:r w:rsidRPr="00A55AE4">
        <w:rPr>
          <w:rFonts w:ascii="Comic Sans MS" w:hAnsi="Comic Sans MS"/>
        </w:rPr>
        <w:t xml:space="preserve"> denir.</w:t>
      </w:r>
    </w:p>
    <w:p w:rsidR="00774A15" w:rsidRDefault="00774A15">
      <w:pPr>
        <w:rPr>
          <w:rFonts w:ascii="Comic Sans MS" w:hAnsi="Comic Sans MS"/>
          <w:b/>
        </w:rPr>
      </w:pPr>
    </w:p>
    <w:p w:rsidR="0099533A" w:rsidRPr="0099533A" w:rsidRDefault="0099533A">
      <w:pPr>
        <w:rPr>
          <w:rFonts w:ascii="Comic Sans MS" w:hAnsi="Comic Sans MS"/>
          <w:b/>
        </w:rPr>
      </w:pPr>
      <w:r w:rsidRPr="0099533A">
        <w:rPr>
          <w:rFonts w:ascii="Comic Sans MS" w:hAnsi="Comic Sans MS"/>
          <w:b/>
        </w:rPr>
        <w:lastRenderedPageBreak/>
        <w:t>Aşağıdaki cisimlerin hareket etmemesi için hangi yönde kaç N kuvvet uygulanmalıdır altlarına yazınız.</w:t>
      </w:r>
    </w:p>
    <w:p w:rsidR="0099533A" w:rsidRDefault="0099533A">
      <w:pPr>
        <w:rPr>
          <w:rFonts w:ascii="Comic Sans MS" w:hAnsi="Comic Sans MS"/>
          <w:b/>
          <w:color w:val="FF0000"/>
        </w:rPr>
      </w:pPr>
      <w:r>
        <w:rPr>
          <w:rFonts w:ascii="Comic Sans MS" w:hAnsi="Comic Sans MS"/>
          <w:b/>
          <w:color w:val="FF0000"/>
        </w:rPr>
        <w:t>1)</w:t>
      </w:r>
    </w:p>
    <w:p w:rsidR="0099533A" w:rsidRDefault="0091495E" w:rsidP="00E01182">
      <w:pPr>
        <w:spacing w:after="0"/>
        <w:ind w:left="2124" w:firstLine="708"/>
        <w:rPr>
          <w:rFonts w:ascii="Comic Sans MS" w:hAnsi="Comic Sans MS"/>
          <w:b/>
          <w:color w:val="FF0000"/>
        </w:rPr>
      </w:pPr>
      <w:r>
        <w:rPr>
          <w:rFonts w:ascii="Comic Sans MS" w:hAnsi="Comic Sans MS"/>
          <w:b/>
          <w:noProof/>
          <w:color w:val="FF0000"/>
          <w:lang w:eastAsia="tr-TR"/>
        </w:rPr>
        <w:pict>
          <v:group id="_x0000_s1096" editas="canvas" style="position:absolute;margin-left:-151.7pt;margin-top:302.5pt;width:276.75pt;height:63pt;z-index:251691520;mso-position-horizontal-relative:char;mso-position-vertical-relative:line" coordorigin="5984,3090" coordsize="5535,1260">
            <o:lock v:ext="edit" aspectratio="t"/>
            <v:shape id="_x0000_s1097" type="#_x0000_t75" style="position:absolute;left:5984;top:3090;width:5535;height:1260" o:preferrelative="f">
              <v:fill o:detectmouseclick="t"/>
              <v:path o:extrusionok="t" o:connecttype="none"/>
              <o:lock v:ext="edit" text="t"/>
            </v:shape>
            <v:line id="_x0000_s1098" style="position:absolute" from="7024,4170" to="9904,4170" strokeweight="5.75pt"/>
            <v:rect id="_x0000_s1099" style="position:absolute;left:8104;top:3270;width:720;height:833" fillcolor="gray"/>
            <v:shape id="_x0000_s1101" type="#_x0000_t202" style="position:absolute;left:10084;top:3810;width:900;height:472" strokecolor="white">
              <v:textbox style="mso-next-textbox:#_x0000_s1101">
                <w:txbxContent>
                  <w:p w:rsidR="0099533A" w:rsidRPr="00252DA6" w:rsidRDefault="0099533A" w:rsidP="0099533A">
                    <w:pPr>
                      <w:rPr>
                        <w:b/>
                        <w:sz w:val="20"/>
                        <w:szCs w:val="20"/>
                      </w:rPr>
                    </w:pPr>
                    <w:r w:rsidRPr="00252DA6">
                      <w:rPr>
                        <w:b/>
                        <w:sz w:val="20"/>
                        <w:szCs w:val="20"/>
                      </w:rPr>
                      <w:t>Doğu</w:t>
                    </w:r>
                  </w:p>
                </w:txbxContent>
              </v:textbox>
            </v:shape>
            <v:shape id="_x0000_s1102" type="#_x0000_t202" style="position:absolute;left:6224;top:3810;width:702;height:472" strokecolor="white">
              <v:textbox style="mso-next-textbox:#_x0000_s1102">
                <w:txbxContent>
                  <w:p w:rsidR="0099533A" w:rsidRPr="00252DA6" w:rsidRDefault="0099533A" w:rsidP="0099533A">
                    <w:pPr>
                      <w:rPr>
                        <w:b/>
                        <w:sz w:val="20"/>
                        <w:szCs w:val="20"/>
                      </w:rPr>
                    </w:pPr>
                    <w:r w:rsidRPr="00252DA6">
                      <w:rPr>
                        <w:b/>
                        <w:sz w:val="20"/>
                        <w:szCs w:val="20"/>
                      </w:rPr>
                      <w:t>Batı</w:t>
                    </w:r>
                  </w:p>
                </w:txbxContent>
              </v:textbox>
            </v:shape>
            <v:shape id="_x0000_s1106" type="#_x0000_t202" style="position:absolute;left:6664;top:3090;width:720;height:360" strokecolor="white">
              <v:textbox style="mso-next-textbox:#_x0000_s1106">
                <w:txbxContent>
                  <w:p w:rsidR="0099533A" w:rsidRPr="00252DA6" w:rsidRDefault="0099533A" w:rsidP="0099533A">
                    <w:pPr>
                      <w:rPr>
                        <w:b/>
                        <w:sz w:val="20"/>
                        <w:szCs w:val="20"/>
                      </w:rPr>
                    </w:pPr>
                    <w:r w:rsidRPr="00252DA6">
                      <w:rPr>
                        <w:b/>
                        <w:sz w:val="20"/>
                        <w:szCs w:val="20"/>
                      </w:rPr>
                      <w:t>5N</w:t>
                    </w:r>
                  </w:p>
                </w:txbxContent>
              </v:textbox>
            </v:shape>
            <v:shape id="_x0000_s1107" type="#_x0000_t202" style="position:absolute;left:9544;top:3623;width:694;height:480" strokecolor="white">
              <v:textbox style="mso-next-textbox:#_x0000_s1107">
                <w:txbxContent>
                  <w:p w:rsidR="0099533A" w:rsidRPr="00252DA6" w:rsidRDefault="00252DA6" w:rsidP="0099533A">
                    <w:pPr>
                      <w:rPr>
                        <w:b/>
                        <w:sz w:val="20"/>
                        <w:szCs w:val="20"/>
                      </w:rPr>
                    </w:pPr>
                    <w:r w:rsidRPr="00252DA6">
                      <w:rPr>
                        <w:b/>
                        <w:sz w:val="20"/>
                        <w:szCs w:val="20"/>
                      </w:rPr>
                      <w:t>2</w:t>
                    </w:r>
                    <w:r w:rsidR="0099533A" w:rsidRPr="00252DA6">
                      <w:rPr>
                        <w:b/>
                        <w:sz w:val="20"/>
                        <w:szCs w:val="20"/>
                      </w:rPr>
                      <w:t>N</w:t>
                    </w:r>
                  </w:p>
                  <w:p w:rsidR="0099533A" w:rsidRPr="00573BB3" w:rsidRDefault="0099533A" w:rsidP="0099533A">
                    <w:pPr>
                      <w:rPr>
                        <w:sz w:val="20"/>
                        <w:szCs w:val="20"/>
                      </w:rPr>
                    </w:pPr>
                    <w:r>
                      <w:rPr>
                        <w:sz w:val="20"/>
                        <w:szCs w:val="20"/>
                      </w:rPr>
                      <w:t>4N</w:t>
                    </w:r>
                  </w:p>
                </w:txbxContent>
              </v:textbox>
            </v:shape>
            <v:line id="_x0000_s1141" style="position:absolute;flip:x" from="6659,3459" to="8099,3460">
              <v:stroke endarrow="block"/>
            </v:line>
            <v:line id="_x0000_s1142" style="position:absolute;flip:x" from="6839,3990" to="8099,3991">
              <v:stroke endarrow="block"/>
            </v:line>
            <v:shape id="_x0000_s1143" type="#_x0000_t202" style="position:absolute;left:7024;top:3600;width:720;height:360" filled="f" strokecolor="white">
              <v:fill opacity="0"/>
              <v:textbox style="mso-next-textbox:#_x0000_s1143">
                <w:txbxContent>
                  <w:p w:rsidR="0099533A" w:rsidRPr="00252DA6" w:rsidRDefault="0099533A" w:rsidP="0099533A">
                    <w:pPr>
                      <w:rPr>
                        <w:b/>
                        <w:sz w:val="20"/>
                        <w:szCs w:val="20"/>
                      </w:rPr>
                    </w:pPr>
                    <w:r w:rsidRPr="00252DA6">
                      <w:rPr>
                        <w:b/>
                        <w:sz w:val="20"/>
                        <w:szCs w:val="20"/>
                      </w:rPr>
                      <w:t>4N</w:t>
                    </w:r>
                  </w:p>
                </w:txbxContent>
              </v:textbox>
            </v:shape>
            <v:line id="_x0000_s1144" style="position:absolute" from="8824,3460" to="9786,3461">
              <v:stroke endarrow="block"/>
            </v:line>
            <v:line id="_x0000_s1145" style="position:absolute" from="8809,3989" to="9529,3990">
              <v:stroke endarrow="block"/>
            </v:line>
          </v:group>
        </w:pict>
      </w:r>
      <w:r>
        <w:rPr>
          <w:rFonts w:ascii="Comic Sans MS" w:hAnsi="Comic Sans MS"/>
          <w:b/>
          <w:noProof/>
          <w:color w:val="FF0000"/>
          <w:lang w:eastAsia="tr-TR"/>
        </w:rPr>
        <w:pict>
          <v:group id="_x0000_s1084" editas="canvas" style="position:absolute;margin-left:-151.7pt;margin-top:148.75pt;width:276.75pt;height:63pt;z-index:251690496;mso-position-horizontal-relative:char;mso-position-vertical-relative:line" coordorigin="5984,3090" coordsize="5535,1260">
            <o:lock v:ext="edit" aspectratio="t"/>
            <v:shape id="_x0000_s1085" type="#_x0000_t75" style="position:absolute;left:5984;top:3090;width:5535;height:1260" o:preferrelative="f">
              <v:fill o:detectmouseclick="t"/>
              <v:path o:extrusionok="t" o:connecttype="none"/>
              <o:lock v:ext="edit" text="t"/>
            </v:shape>
            <v:line id="_x0000_s1086" style="position:absolute" from="7024,4170" to="9904,4170" strokeweight="5.75pt"/>
            <v:rect id="_x0000_s1087" style="position:absolute;left:8104;top:3270;width:720;height:833" fillcolor="gray"/>
            <v:line id="_x0000_s1088" style="position:absolute" from="8824,3450" to="9786,3451">
              <v:stroke endarrow="block"/>
            </v:line>
            <v:shape id="_x0000_s1089" type="#_x0000_t202" style="position:absolute;left:10084;top:3810;width:900;height:472" strokecolor="white">
              <v:textbox style="mso-next-textbox:#_x0000_s1089">
                <w:txbxContent>
                  <w:p w:rsidR="0099533A" w:rsidRPr="00252DA6" w:rsidRDefault="0099533A" w:rsidP="0099533A">
                    <w:pPr>
                      <w:rPr>
                        <w:b/>
                        <w:sz w:val="20"/>
                        <w:szCs w:val="20"/>
                      </w:rPr>
                    </w:pPr>
                    <w:r w:rsidRPr="00252DA6">
                      <w:rPr>
                        <w:b/>
                        <w:sz w:val="20"/>
                        <w:szCs w:val="20"/>
                      </w:rPr>
                      <w:t>Doğu</w:t>
                    </w:r>
                  </w:p>
                </w:txbxContent>
              </v:textbox>
            </v:shape>
            <v:shape id="_x0000_s1090" type="#_x0000_t202" style="position:absolute;left:6224;top:3810;width:702;height:472" strokecolor="white">
              <v:textbox style="mso-next-textbox:#_x0000_s1090">
                <w:txbxContent>
                  <w:p w:rsidR="0099533A" w:rsidRPr="00252DA6" w:rsidRDefault="0099533A" w:rsidP="0099533A">
                    <w:pPr>
                      <w:rPr>
                        <w:b/>
                        <w:sz w:val="20"/>
                        <w:szCs w:val="20"/>
                      </w:rPr>
                    </w:pPr>
                    <w:r w:rsidRPr="00252DA6">
                      <w:rPr>
                        <w:b/>
                        <w:sz w:val="20"/>
                        <w:szCs w:val="20"/>
                      </w:rPr>
                      <w:t>Batı</w:t>
                    </w:r>
                  </w:p>
                </w:txbxContent>
              </v:textbox>
            </v:shape>
            <v:line id="_x0000_s1091" style="position:absolute" from="8824,3810" to="9544,3810">
              <v:stroke endarrow="block"/>
            </v:line>
            <v:line id="_x0000_s1092" style="position:absolute;flip:x" from="6844,3630" to="8104,3630">
              <v:stroke endarrow="block"/>
            </v:line>
            <v:shape id="_x0000_s1093" type="#_x0000_t202" style="position:absolute;left:9786;top:3240;width:694;height:360" strokecolor="white">
              <v:textbox style="mso-next-textbox:#_x0000_s1093">
                <w:txbxContent>
                  <w:p w:rsidR="0099533A" w:rsidRPr="00252DA6" w:rsidRDefault="0099533A" w:rsidP="0099533A">
                    <w:pPr>
                      <w:rPr>
                        <w:b/>
                        <w:sz w:val="20"/>
                        <w:szCs w:val="20"/>
                      </w:rPr>
                    </w:pPr>
                    <w:r w:rsidRPr="00252DA6">
                      <w:rPr>
                        <w:b/>
                        <w:sz w:val="20"/>
                        <w:szCs w:val="20"/>
                      </w:rPr>
                      <w:t>3N</w:t>
                    </w:r>
                  </w:p>
                  <w:p w:rsidR="0099533A" w:rsidRPr="00573BB3" w:rsidRDefault="0099533A" w:rsidP="0099533A">
                    <w:pPr>
                      <w:rPr>
                        <w:sz w:val="20"/>
                        <w:szCs w:val="20"/>
                      </w:rPr>
                    </w:pPr>
                    <w:r>
                      <w:rPr>
                        <w:sz w:val="20"/>
                        <w:szCs w:val="20"/>
                      </w:rPr>
                      <w:t>4N</w:t>
                    </w:r>
                  </w:p>
                </w:txbxContent>
              </v:textbox>
            </v:shape>
            <v:shape id="_x0000_s1094" type="#_x0000_t202" style="position:absolute;left:6664;top:3090;width:720;height:360" strokecolor="white">
              <v:textbox style="mso-next-textbox:#_x0000_s1094">
                <w:txbxContent>
                  <w:p w:rsidR="0099533A" w:rsidRPr="00252DA6" w:rsidRDefault="0099533A" w:rsidP="0099533A">
                    <w:pPr>
                      <w:rPr>
                        <w:b/>
                        <w:sz w:val="20"/>
                        <w:szCs w:val="20"/>
                      </w:rPr>
                    </w:pPr>
                    <w:r w:rsidRPr="00252DA6">
                      <w:rPr>
                        <w:b/>
                        <w:sz w:val="20"/>
                        <w:szCs w:val="20"/>
                      </w:rPr>
                      <w:t>4N</w:t>
                    </w:r>
                  </w:p>
                </w:txbxContent>
              </v:textbox>
            </v:shape>
            <v:shape id="_x0000_s1095" type="#_x0000_t202" style="position:absolute;left:9529;top:3623;width:694;height:480" strokecolor="white">
              <v:textbox style="mso-next-textbox:#_x0000_s1095">
                <w:txbxContent>
                  <w:p w:rsidR="0099533A" w:rsidRPr="00252DA6" w:rsidRDefault="0099533A" w:rsidP="0099533A">
                    <w:pPr>
                      <w:rPr>
                        <w:b/>
                        <w:sz w:val="20"/>
                        <w:szCs w:val="20"/>
                      </w:rPr>
                    </w:pPr>
                    <w:r w:rsidRPr="00252DA6">
                      <w:rPr>
                        <w:b/>
                        <w:sz w:val="20"/>
                        <w:szCs w:val="20"/>
                      </w:rPr>
                      <w:t>2N</w:t>
                    </w:r>
                  </w:p>
                  <w:p w:rsidR="0099533A" w:rsidRPr="00573BB3" w:rsidRDefault="0099533A" w:rsidP="0099533A">
                    <w:pPr>
                      <w:rPr>
                        <w:sz w:val="20"/>
                        <w:szCs w:val="20"/>
                      </w:rPr>
                    </w:pPr>
                    <w:r>
                      <w:rPr>
                        <w:sz w:val="20"/>
                        <w:szCs w:val="20"/>
                      </w:rPr>
                      <w:t>4N</w:t>
                    </w:r>
                  </w:p>
                </w:txbxContent>
              </v:textbox>
            </v:shape>
          </v:group>
        </w:pict>
      </w:r>
      <w:r>
        <w:rPr>
          <w:rFonts w:ascii="Comic Sans MS" w:hAnsi="Comic Sans MS"/>
          <w:b/>
          <w:noProof/>
          <w:color w:val="FF0000"/>
          <w:lang w:eastAsia="tr-TR"/>
        </w:rPr>
        <w:pict>
          <v:group id="_x0000_s1071" editas="canvas" style="position:absolute;margin-left:-147.95pt;margin-top:.35pt;width:276.75pt;height:63pt;z-index:251689472;mso-position-horizontal-relative:char;mso-position-vertical-relative:line" coordorigin="5984,3090" coordsize="5535,1260">
            <o:lock v:ext="edit" aspectratio="t"/>
            <v:shape id="_x0000_s1072" type="#_x0000_t75" style="position:absolute;left:5984;top:3090;width:5535;height:1260" o:preferrelative="f">
              <v:fill o:detectmouseclick="t"/>
              <v:path o:extrusionok="t" o:connecttype="none"/>
              <o:lock v:ext="edit" text="t"/>
            </v:shape>
            <v:line id="_x0000_s1073" style="position:absolute" from="7024,4170" to="9904,4170" strokeweight="5.75pt"/>
            <v:rect id="_x0000_s1074" style="position:absolute;left:8104;top:3270;width:720;height:833" fillcolor="gray"/>
            <v:line id="_x0000_s1075" style="position:absolute" from="8824,3450" to="9536,3459">
              <v:stroke endarrow="block"/>
            </v:line>
            <v:shape id="_x0000_s1076" type="#_x0000_t202" style="position:absolute;left:10084;top:3810;width:900;height:472" strokecolor="white">
              <v:textbox style="mso-next-textbox:#_x0000_s1076">
                <w:txbxContent>
                  <w:p w:rsidR="0099533A" w:rsidRPr="00252DA6" w:rsidRDefault="0099533A" w:rsidP="0099533A">
                    <w:pPr>
                      <w:rPr>
                        <w:b/>
                        <w:sz w:val="20"/>
                        <w:szCs w:val="20"/>
                      </w:rPr>
                    </w:pPr>
                    <w:r w:rsidRPr="00252DA6">
                      <w:rPr>
                        <w:b/>
                        <w:sz w:val="20"/>
                        <w:szCs w:val="20"/>
                      </w:rPr>
                      <w:t>Doğu</w:t>
                    </w:r>
                  </w:p>
                </w:txbxContent>
              </v:textbox>
            </v:shape>
            <v:shape id="_x0000_s1077" type="#_x0000_t202" style="position:absolute;left:6224;top:3810;width:702;height:472" strokecolor="white">
              <v:textbox style="mso-next-textbox:#_x0000_s1077">
                <w:txbxContent>
                  <w:p w:rsidR="0099533A" w:rsidRPr="00252DA6" w:rsidRDefault="0099533A" w:rsidP="0099533A">
                    <w:pPr>
                      <w:rPr>
                        <w:b/>
                        <w:sz w:val="20"/>
                        <w:szCs w:val="20"/>
                      </w:rPr>
                    </w:pPr>
                    <w:r w:rsidRPr="00252DA6">
                      <w:rPr>
                        <w:b/>
                        <w:sz w:val="20"/>
                        <w:szCs w:val="20"/>
                      </w:rPr>
                      <w:t>Batı</w:t>
                    </w:r>
                  </w:p>
                </w:txbxContent>
              </v:textbox>
            </v:shape>
            <v:line id="_x0000_s1079" style="position:absolute;flip:x" from="6664,3630" to="8104,3631">
              <v:stroke endarrow="block"/>
            </v:line>
            <v:shape id="_x0000_s1080" type="#_x0000_t202" style="position:absolute;left:9544;top:3240;width:694;height:360" strokecolor="white">
              <v:textbox style="mso-next-textbox:#_x0000_s1080">
                <w:txbxContent>
                  <w:p w:rsidR="0099533A" w:rsidRPr="00252DA6" w:rsidRDefault="0099533A" w:rsidP="0099533A">
                    <w:pPr>
                      <w:rPr>
                        <w:b/>
                        <w:sz w:val="20"/>
                        <w:szCs w:val="20"/>
                      </w:rPr>
                    </w:pPr>
                    <w:r w:rsidRPr="00252DA6">
                      <w:rPr>
                        <w:b/>
                        <w:sz w:val="20"/>
                        <w:szCs w:val="20"/>
                      </w:rPr>
                      <w:t>2N</w:t>
                    </w:r>
                  </w:p>
                  <w:p w:rsidR="0099533A" w:rsidRPr="00573BB3" w:rsidRDefault="0099533A" w:rsidP="0099533A">
                    <w:pPr>
                      <w:rPr>
                        <w:sz w:val="20"/>
                        <w:szCs w:val="20"/>
                      </w:rPr>
                    </w:pPr>
                    <w:r>
                      <w:rPr>
                        <w:sz w:val="20"/>
                        <w:szCs w:val="20"/>
                      </w:rPr>
                      <w:t>4N</w:t>
                    </w:r>
                  </w:p>
                </w:txbxContent>
              </v:textbox>
            </v:shape>
            <v:shape id="_x0000_s1081" type="#_x0000_t202" style="position:absolute;left:6664;top:3090;width:720;height:360" strokecolor="white">
              <v:textbox style="mso-next-textbox:#_x0000_s1081">
                <w:txbxContent>
                  <w:p w:rsidR="0099533A" w:rsidRPr="00252DA6" w:rsidRDefault="0099533A" w:rsidP="0099533A">
                    <w:pPr>
                      <w:rPr>
                        <w:b/>
                        <w:sz w:val="20"/>
                        <w:szCs w:val="20"/>
                      </w:rPr>
                    </w:pPr>
                    <w:r w:rsidRPr="00252DA6">
                      <w:rPr>
                        <w:b/>
                        <w:sz w:val="20"/>
                        <w:szCs w:val="20"/>
                      </w:rPr>
                      <w:t>5N</w:t>
                    </w:r>
                  </w:p>
                </w:txbxContent>
              </v:textbox>
            </v:shape>
          </v:group>
        </w:pict>
      </w: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99533A">
      <w:pPr>
        <w:spacing w:after="0"/>
        <w:rPr>
          <w:rFonts w:ascii="Comic Sans MS" w:hAnsi="Comic Sans MS"/>
          <w:b/>
          <w:color w:val="FF0000"/>
        </w:rPr>
      </w:pPr>
      <w:r>
        <w:rPr>
          <w:rFonts w:ascii="Comic Sans MS" w:hAnsi="Comic Sans MS"/>
          <w:b/>
          <w:color w:val="FF0000"/>
        </w:rPr>
        <w:t>2)</w:t>
      </w: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99533A">
      <w:pPr>
        <w:spacing w:after="0"/>
        <w:rPr>
          <w:rFonts w:ascii="Comic Sans MS" w:hAnsi="Comic Sans MS"/>
          <w:b/>
          <w:color w:val="FF0000"/>
        </w:rPr>
      </w:pPr>
      <w:r>
        <w:rPr>
          <w:rFonts w:ascii="Comic Sans MS" w:hAnsi="Comic Sans MS"/>
          <w:b/>
          <w:color w:val="FF0000"/>
        </w:rPr>
        <w:t>3)</w:t>
      </w: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99533A">
      <w:pPr>
        <w:spacing w:after="0"/>
        <w:rPr>
          <w:rFonts w:ascii="Comic Sans MS" w:hAnsi="Comic Sans MS"/>
          <w:b/>
          <w:color w:val="FF0000"/>
        </w:rPr>
      </w:pPr>
      <w:r>
        <w:rPr>
          <w:rFonts w:ascii="Comic Sans MS" w:hAnsi="Comic Sans MS"/>
          <w:b/>
          <w:color w:val="FF0000"/>
        </w:rPr>
        <w:t>4)</w:t>
      </w:r>
    </w:p>
    <w:p w:rsidR="0099533A" w:rsidRDefault="0091495E" w:rsidP="00E01182">
      <w:pPr>
        <w:spacing w:after="0"/>
        <w:ind w:left="2124" w:firstLine="708"/>
        <w:rPr>
          <w:rFonts w:ascii="Comic Sans MS" w:hAnsi="Comic Sans MS"/>
          <w:b/>
          <w:color w:val="FF0000"/>
        </w:rPr>
      </w:pPr>
      <w:r>
        <w:rPr>
          <w:rFonts w:ascii="Comic Sans MS" w:hAnsi="Comic Sans MS"/>
          <w:b/>
          <w:noProof/>
          <w:color w:val="FF0000"/>
          <w:lang w:eastAsia="tr-TR"/>
        </w:rPr>
        <w:pict>
          <v:group id="_x0000_s1147" editas="canvas" style="position:absolute;margin-left:-147.95pt;margin-top:3.5pt;width:276.75pt;height:71.25pt;z-index:251692544;mso-position-horizontal-relative:char;mso-position-vertical-relative:line" coordorigin="5984,2925" coordsize="5535,1425">
            <o:lock v:ext="edit" aspectratio="t"/>
            <v:shape id="_x0000_s1148" type="#_x0000_t75" style="position:absolute;left:5984;top:2925;width:5535;height:1425" o:preferrelative="f">
              <v:fill o:detectmouseclick="t"/>
              <v:path o:extrusionok="t" o:connecttype="none"/>
              <o:lock v:ext="edit" text="t"/>
            </v:shape>
            <v:line id="_x0000_s1149" style="position:absolute" from="7024,4170" to="9904,4170" strokeweight="5.75pt"/>
            <v:rect id="_x0000_s1150" style="position:absolute;left:8104;top:3270;width:720;height:833" fillcolor="gray"/>
            <v:shape id="_x0000_s1151" type="#_x0000_t202" style="position:absolute;left:10084;top:3810;width:900;height:472" strokecolor="white">
              <v:textbox style="mso-next-textbox:#_x0000_s1151">
                <w:txbxContent>
                  <w:p w:rsidR="00A264CA" w:rsidRPr="00252DA6" w:rsidRDefault="00A264CA" w:rsidP="0099533A">
                    <w:pPr>
                      <w:rPr>
                        <w:b/>
                        <w:sz w:val="20"/>
                        <w:szCs w:val="20"/>
                      </w:rPr>
                    </w:pPr>
                    <w:r w:rsidRPr="00252DA6">
                      <w:rPr>
                        <w:b/>
                        <w:sz w:val="20"/>
                        <w:szCs w:val="20"/>
                      </w:rPr>
                      <w:t>Doğu</w:t>
                    </w:r>
                  </w:p>
                </w:txbxContent>
              </v:textbox>
            </v:shape>
            <v:shape id="_x0000_s1152" type="#_x0000_t202" style="position:absolute;left:6224;top:3810;width:702;height:472" strokecolor="white">
              <v:textbox style="mso-next-textbox:#_x0000_s1152">
                <w:txbxContent>
                  <w:p w:rsidR="00A264CA" w:rsidRPr="00252DA6" w:rsidRDefault="00A264CA" w:rsidP="0099533A">
                    <w:pPr>
                      <w:rPr>
                        <w:b/>
                        <w:sz w:val="20"/>
                        <w:szCs w:val="20"/>
                      </w:rPr>
                    </w:pPr>
                    <w:r w:rsidRPr="00252DA6">
                      <w:rPr>
                        <w:b/>
                        <w:sz w:val="20"/>
                        <w:szCs w:val="20"/>
                      </w:rPr>
                      <w:t>Batı</w:t>
                    </w:r>
                  </w:p>
                </w:txbxContent>
              </v:textbox>
            </v:shape>
            <v:shape id="_x0000_s1153" type="#_x0000_t202" style="position:absolute;left:10690;top:3435;width:694;height:360" strokecolor="white">
              <v:textbox style="mso-next-textbox:#_x0000_s1153">
                <w:txbxContent>
                  <w:p w:rsidR="00A264CA" w:rsidRPr="00252DA6" w:rsidRDefault="00A264CA" w:rsidP="0099533A">
                    <w:pPr>
                      <w:rPr>
                        <w:b/>
                        <w:sz w:val="20"/>
                        <w:szCs w:val="20"/>
                      </w:rPr>
                    </w:pPr>
                    <w:r>
                      <w:rPr>
                        <w:b/>
                        <w:sz w:val="20"/>
                        <w:szCs w:val="20"/>
                      </w:rPr>
                      <w:t>6</w:t>
                    </w:r>
                    <w:r w:rsidRPr="00252DA6">
                      <w:rPr>
                        <w:b/>
                        <w:sz w:val="20"/>
                        <w:szCs w:val="20"/>
                      </w:rPr>
                      <w:t>N</w:t>
                    </w:r>
                  </w:p>
                  <w:p w:rsidR="00A264CA" w:rsidRPr="00573BB3" w:rsidRDefault="00A264CA" w:rsidP="0099533A">
                    <w:pPr>
                      <w:rPr>
                        <w:sz w:val="20"/>
                        <w:szCs w:val="20"/>
                      </w:rPr>
                    </w:pPr>
                    <w:r>
                      <w:rPr>
                        <w:sz w:val="20"/>
                        <w:szCs w:val="20"/>
                      </w:rPr>
                      <w:t>4N</w:t>
                    </w:r>
                  </w:p>
                </w:txbxContent>
              </v:textbox>
            </v:shape>
            <v:shape id="_x0000_s1154" type="#_x0000_t202" style="position:absolute;left:6664;top:3090;width:720;height:360" strokecolor="white">
              <v:textbox style="mso-next-textbox:#_x0000_s1154">
                <w:txbxContent>
                  <w:p w:rsidR="00A264CA" w:rsidRPr="00252DA6" w:rsidRDefault="00A264CA" w:rsidP="0099533A">
                    <w:pPr>
                      <w:rPr>
                        <w:b/>
                        <w:sz w:val="20"/>
                        <w:szCs w:val="20"/>
                      </w:rPr>
                    </w:pPr>
                    <w:r w:rsidRPr="00252DA6">
                      <w:rPr>
                        <w:b/>
                        <w:sz w:val="20"/>
                        <w:szCs w:val="20"/>
                      </w:rPr>
                      <w:t>5N</w:t>
                    </w:r>
                  </w:p>
                </w:txbxContent>
              </v:textbox>
            </v:shape>
            <v:shape id="_x0000_s1155" type="#_x0000_t202" style="position:absolute;left:9544;top:3653;width:694;height:450" strokecolor="white">
              <v:textbox style="mso-next-textbox:#_x0000_s1155">
                <w:txbxContent>
                  <w:p w:rsidR="00A264CA" w:rsidRPr="00252DA6" w:rsidRDefault="00A264CA" w:rsidP="0099533A">
                    <w:pPr>
                      <w:rPr>
                        <w:b/>
                        <w:sz w:val="20"/>
                        <w:szCs w:val="20"/>
                      </w:rPr>
                    </w:pPr>
                    <w:r w:rsidRPr="00252DA6">
                      <w:rPr>
                        <w:b/>
                        <w:sz w:val="20"/>
                        <w:szCs w:val="20"/>
                      </w:rPr>
                      <w:t>2N</w:t>
                    </w:r>
                  </w:p>
                  <w:p w:rsidR="00A264CA" w:rsidRPr="00573BB3" w:rsidRDefault="00A264CA" w:rsidP="0099533A">
                    <w:pPr>
                      <w:rPr>
                        <w:sz w:val="20"/>
                        <w:szCs w:val="20"/>
                      </w:rPr>
                    </w:pPr>
                    <w:r>
                      <w:rPr>
                        <w:sz w:val="20"/>
                        <w:szCs w:val="20"/>
                      </w:rPr>
                      <w:t>4N</w:t>
                    </w:r>
                  </w:p>
                </w:txbxContent>
              </v:textbox>
            </v:shape>
            <v:line id="_x0000_s1156" style="position:absolute;flip:x" from="6659,3459" to="8099,3460">
              <v:stroke endarrow="block"/>
            </v:line>
            <v:line id="_x0000_s1157" style="position:absolute;flip:x" from="6839,3990" to="8099,3991">
              <v:stroke endarrow="block"/>
            </v:line>
            <v:shape id="_x0000_s1158" type="#_x0000_t202" style="position:absolute;left:7024;top:3600;width:720;height:360" filled="f" strokecolor="white">
              <v:fill opacity="0"/>
              <v:textbox style="mso-next-textbox:#_x0000_s1158">
                <w:txbxContent>
                  <w:p w:rsidR="00A264CA" w:rsidRPr="00252DA6" w:rsidRDefault="00A264CA" w:rsidP="0099533A">
                    <w:pPr>
                      <w:rPr>
                        <w:b/>
                        <w:sz w:val="20"/>
                        <w:szCs w:val="20"/>
                      </w:rPr>
                    </w:pPr>
                    <w:r w:rsidRPr="00252DA6">
                      <w:rPr>
                        <w:b/>
                        <w:sz w:val="20"/>
                        <w:szCs w:val="20"/>
                      </w:rPr>
                      <w:t>4N</w:t>
                    </w:r>
                  </w:p>
                </w:txbxContent>
              </v:textbox>
            </v:shape>
            <v:line id="_x0000_s1159" style="position:absolute;flip:y" from="8824,3670" to="10634,3671">
              <v:stroke endarrow="block"/>
            </v:line>
            <v:line id="_x0000_s1160" style="position:absolute" from="8809,3989" to="9529,3990">
              <v:stroke endarrow="block"/>
            </v:line>
            <v:line id="_x0000_s1161" style="position:absolute" from="8837,3315" to="9179,3316">
              <v:stroke endarrow="block"/>
            </v:line>
            <v:shape id="_x0000_s1105" type="#_x0000_t202" style="position:absolute;left:9210;top:3100;width:694;height:500" strokecolor="white">
              <v:textbox style="mso-next-textbox:#_x0000_s1105">
                <w:txbxContent>
                  <w:p w:rsidR="0099533A" w:rsidRPr="00252DA6" w:rsidRDefault="00A264CA" w:rsidP="0099533A">
                    <w:pPr>
                      <w:rPr>
                        <w:b/>
                        <w:sz w:val="20"/>
                        <w:szCs w:val="20"/>
                      </w:rPr>
                    </w:pPr>
                    <w:r>
                      <w:rPr>
                        <w:b/>
                        <w:sz w:val="20"/>
                        <w:szCs w:val="20"/>
                      </w:rPr>
                      <w:t>1</w:t>
                    </w:r>
                    <w:r w:rsidR="0099533A" w:rsidRPr="00252DA6">
                      <w:rPr>
                        <w:b/>
                        <w:sz w:val="20"/>
                        <w:szCs w:val="20"/>
                      </w:rPr>
                      <w:t>N</w:t>
                    </w:r>
                  </w:p>
                  <w:p w:rsidR="0099533A" w:rsidRPr="00573BB3" w:rsidRDefault="0099533A" w:rsidP="0099533A">
                    <w:pPr>
                      <w:rPr>
                        <w:sz w:val="20"/>
                        <w:szCs w:val="20"/>
                      </w:rPr>
                    </w:pPr>
                    <w:r>
                      <w:rPr>
                        <w:sz w:val="20"/>
                        <w:szCs w:val="20"/>
                      </w:rPr>
                      <w:t>4N</w:t>
                    </w:r>
                  </w:p>
                </w:txbxContent>
              </v:textbox>
            </v:shape>
          </v:group>
        </w:pict>
      </w: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99533A" w:rsidRDefault="0099533A" w:rsidP="00E01182">
      <w:pPr>
        <w:spacing w:after="0"/>
        <w:ind w:left="2124" w:firstLine="708"/>
        <w:rPr>
          <w:rFonts w:ascii="Comic Sans MS" w:hAnsi="Comic Sans MS"/>
          <w:b/>
          <w:color w:val="FF0000"/>
        </w:rPr>
      </w:pPr>
    </w:p>
    <w:p w:rsidR="00A21A24" w:rsidRDefault="00A21A24" w:rsidP="00BC767B">
      <w:pPr>
        <w:spacing w:after="0"/>
        <w:ind w:left="1416" w:firstLine="708"/>
        <w:rPr>
          <w:rFonts w:ascii="Comic Sans MS" w:hAnsi="Comic Sans MS"/>
          <w:b/>
          <w:color w:val="000000"/>
        </w:rPr>
      </w:pPr>
    </w:p>
    <w:p w:rsidR="00DF517B" w:rsidRDefault="00DF517B" w:rsidP="00BC767B">
      <w:pPr>
        <w:spacing w:after="0"/>
        <w:ind w:left="1416" w:firstLine="708"/>
        <w:rPr>
          <w:rFonts w:ascii="Comic Sans MS" w:hAnsi="Comic Sans MS"/>
          <w:b/>
          <w:color w:val="000000"/>
        </w:rPr>
      </w:pPr>
    </w:p>
    <w:p w:rsidR="00DF517B" w:rsidRDefault="00DF517B" w:rsidP="00BC767B">
      <w:pPr>
        <w:spacing w:after="0"/>
        <w:ind w:left="1416" w:firstLine="708"/>
        <w:rPr>
          <w:rFonts w:ascii="Comic Sans MS" w:hAnsi="Comic Sans MS"/>
          <w:b/>
          <w:color w:val="000000"/>
        </w:rPr>
      </w:pPr>
    </w:p>
    <w:p w:rsidR="00DF517B" w:rsidRDefault="00DF517B" w:rsidP="00BC767B">
      <w:pPr>
        <w:spacing w:after="0"/>
        <w:ind w:left="1416" w:firstLine="708"/>
        <w:rPr>
          <w:rFonts w:ascii="Comic Sans MS" w:hAnsi="Comic Sans MS"/>
          <w:b/>
          <w:color w:val="000000"/>
        </w:rPr>
      </w:pPr>
    </w:p>
    <w:p w:rsidR="00A21A24" w:rsidRDefault="00A21A24" w:rsidP="00A21A24">
      <w:pPr>
        <w:rPr>
          <w:rFonts w:ascii="Comic Sans MS" w:hAnsi="Comic Sans MS"/>
          <w:b/>
          <w:color w:val="FF0000"/>
        </w:rPr>
      </w:pPr>
      <w:r>
        <w:rPr>
          <w:rFonts w:ascii="Comic Sans MS" w:hAnsi="Comic Sans MS"/>
          <w:b/>
          <w:color w:val="FF0000"/>
        </w:rPr>
        <w:lastRenderedPageBreak/>
        <w:t>SÜRAT NEDİR?</w:t>
      </w:r>
    </w:p>
    <w:p w:rsidR="00A21A24" w:rsidRDefault="00A21A24" w:rsidP="00A21A24">
      <w:pPr>
        <w:rPr>
          <w:rFonts w:ascii="Comic Sans MS" w:hAnsi="Comic Sans MS"/>
        </w:rPr>
      </w:pPr>
      <w:r w:rsidRPr="00A21A24">
        <w:rPr>
          <w:rFonts w:ascii="Comic Sans MS" w:hAnsi="Comic Sans MS"/>
        </w:rPr>
        <w:t xml:space="preserve">Bir </w:t>
      </w:r>
      <w:r>
        <w:rPr>
          <w:rFonts w:ascii="Comic Sans MS" w:hAnsi="Comic Sans MS"/>
        </w:rPr>
        <w:t>cismin, bir referans noktasına göre bulunduğu yere</w:t>
      </w:r>
      <w:r w:rsidRPr="00A21A24">
        <w:rPr>
          <w:rFonts w:ascii="Comic Sans MS" w:hAnsi="Comic Sans MS"/>
        </w:rPr>
        <w:t xml:space="preserve"> </w:t>
      </w:r>
      <w:r w:rsidRPr="00A21A24">
        <w:rPr>
          <w:rFonts w:ascii="Comic Sans MS" w:hAnsi="Comic Sans MS"/>
          <w:b/>
        </w:rPr>
        <w:t>konum</w:t>
      </w:r>
      <w:r w:rsidRPr="00A21A24">
        <w:rPr>
          <w:rFonts w:ascii="Comic Sans MS" w:hAnsi="Comic Sans MS"/>
        </w:rPr>
        <w:t xml:space="preserve"> denir.</w:t>
      </w:r>
      <w:r w:rsidR="00D763B6">
        <w:rPr>
          <w:rFonts w:ascii="Comic Sans MS" w:hAnsi="Comic Sans MS"/>
        </w:rPr>
        <w:t xml:space="preserve"> Bir cismin sabit kabul edilen bir noktaya göre yer değiştirmesine </w:t>
      </w:r>
      <w:r w:rsidR="00D763B6" w:rsidRPr="00D763B6">
        <w:rPr>
          <w:rFonts w:ascii="Comic Sans MS" w:hAnsi="Comic Sans MS"/>
          <w:b/>
        </w:rPr>
        <w:t>hareket</w:t>
      </w:r>
      <w:r w:rsidR="00D763B6">
        <w:rPr>
          <w:rFonts w:ascii="Comic Sans MS" w:hAnsi="Comic Sans MS"/>
        </w:rPr>
        <w:t xml:space="preserve"> denir.</w:t>
      </w:r>
    </w:p>
    <w:p w:rsidR="00D763B6" w:rsidRPr="00D763B6" w:rsidRDefault="00D763B6" w:rsidP="00A21A24">
      <w:pPr>
        <w:rPr>
          <w:rFonts w:ascii="Comic Sans MS" w:hAnsi="Comic Sans MS"/>
          <w:b/>
          <w:color w:val="FF0000"/>
        </w:rPr>
      </w:pPr>
      <w:r w:rsidRPr="00D763B6">
        <w:rPr>
          <w:rFonts w:ascii="Comic Sans MS" w:hAnsi="Comic Sans MS"/>
          <w:b/>
          <w:color w:val="FF0000"/>
        </w:rPr>
        <w:t>Etkinlik: En Süratli Kim?</w:t>
      </w:r>
    </w:p>
    <w:tbl>
      <w:tblPr>
        <w:tblStyle w:val="TabloKlavuzu"/>
        <w:tblW w:w="0" w:type="auto"/>
        <w:tblLook w:val="04A0"/>
      </w:tblPr>
      <w:tblGrid>
        <w:gridCol w:w="1546"/>
        <w:gridCol w:w="1547"/>
        <w:gridCol w:w="1547"/>
      </w:tblGrid>
      <w:tr w:rsidR="00D763B6" w:rsidTr="00D763B6">
        <w:trPr>
          <w:trHeight w:val="325"/>
        </w:trPr>
        <w:tc>
          <w:tcPr>
            <w:tcW w:w="1546"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Arkadaşımız</w:t>
            </w:r>
          </w:p>
        </w:tc>
        <w:tc>
          <w:tcPr>
            <w:tcW w:w="1547"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Alınan yol</w:t>
            </w:r>
          </w:p>
        </w:tc>
        <w:tc>
          <w:tcPr>
            <w:tcW w:w="1547"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Zaman</w:t>
            </w:r>
          </w:p>
        </w:tc>
      </w:tr>
      <w:tr w:rsidR="00D763B6" w:rsidTr="00D763B6">
        <w:trPr>
          <w:trHeight w:val="316"/>
        </w:trPr>
        <w:tc>
          <w:tcPr>
            <w:tcW w:w="1546" w:type="dxa"/>
            <w:vAlign w:val="center"/>
          </w:tcPr>
          <w:p w:rsidR="00D763B6" w:rsidRDefault="00D763B6" w:rsidP="00D763B6">
            <w:pPr>
              <w:rPr>
                <w:rFonts w:ascii="Comic Sans MS" w:hAnsi="Comic Sans MS"/>
              </w:rPr>
            </w:pPr>
            <w:r>
              <w:rPr>
                <w:rFonts w:ascii="Comic Sans MS" w:hAnsi="Comic Sans MS"/>
              </w:rPr>
              <w:t>Ayşe</w:t>
            </w:r>
          </w:p>
        </w:tc>
        <w:tc>
          <w:tcPr>
            <w:tcW w:w="1547" w:type="dxa"/>
            <w:vAlign w:val="center"/>
          </w:tcPr>
          <w:p w:rsidR="00D763B6" w:rsidRDefault="00D763B6" w:rsidP="00D763B6">
            <w:pPr>
              <w:rPr>
                <w:rFonts w:ascii="Comic Sans MS" w:hAnsi="Comic Sans MS"/>
              </w:rPr>
            </w:pPr>
            <w:r>
              <w:rPr>
                <w:rFonts w:ascii="Comic Sans MS" w:hAnsi="Comic Sans MS"/>
              </w:rPr>
              <w:t>10 metre</w:t>
            </w:r>
          </w:p>
        </w:tc>
        <w:tc>
          <w:tcPr>
            <w:tcW w:w="1547" w:type="dxa"/>
            <w:vAlign w:val="center"/>
          </w:tcPr>
          <w:p w:rsidR="00D763B6" w:rsidRDefault="00D763B6" w:rsidP="00D763B6">
            <w:pPr>
              <w:rPr>
                <w:rFonts w:ascii="Comic Sans MS" w:hAnsi="Comic Sans MS"/>
              </w:rPr>
            </w:pPr>
            <w:r>
              <w:rPr>
                <w:rFonts w:ascii="Comic Sans MS" w:hAnsi="Comic Sans MS"/>
              </w:rPr>
              <w:t>5 saniye</w:t>
            </w:r>
          </w:p>
        </w:tc>
      </w:tr>
      <w:tr w:rsidR="00D763B6" w:rsidTr="00D763B6">
        <w:trPr>
          <w:trHeight w:val="325"/>
        </w:trPr>
        <w:tc>
          <w:tcPr>
            <w:tcW w:w="1546" w:type="dxa"/>
            <w:vAlign w:val="center"/>
          </w:tcPr>
          <w:p w:rsidR="00D763B6" w:rsidRDefault="00D763B6" w:rsidP="00D763B6">
            <w:pPr>
              <w:rPr>
                <w:rFonts w:ascii="Comic Sans MS" w:hAnsi="Comic Sans MS"/>
              </w:rPr>
            </w:pPr>
            <w:r>
              <w:rPr>
                <w:rFonts w:ascii="Comic Sans MS" w:hAnsi="Comic Sans MS"/>
              </w:rPr>
              <w:t>Fatma</w:t>
            </w:r>
          </w:p>
        </w:tc>
        <w:tc>
          <w:tcPr>
            <w:tcW w:w="1547" w:type="dxa"/>
            <w:vAlign w:val="center"/>
          </w:tcPr>
          <w:p w:rsidR="00D763B6" w:rsidRDefault="00D763B6" w:rsidP="00D763B6">
            <w:pPr>
              <w:rPr>
                <w:rFonts w:ascii="Comic Sans MS" w:hAnsi="Comic Sans MS"/>
              </w:rPr>
            </w:pPr>
            <w:r>
              <w:rPr>
                <w:rFonts w:ascii="Comic Sans MS" w:hAnsi="Comic Sans MS"/>
              </w:rPr>
              <w:t>10 metre</w:t>
            </w:r>
          </w:p>
        </w:tc>
        <w:tc>
          <w:tcPr>
            <w:tcW w:w="1547" w:type="dxa"/>
            <w:vAlign w:val="center"/>
          </w:tcPr>
          <w:p w:rsidR="00D763B6" w:rsidRDefault="00D763B6" w:rsidP="00D763B6">
            <w:pPr>
              <w:rPr>
                <w:rFonts w:ascii="Comic Sans MS" w:hAnsi="Comic Sans MS"/>
              </w:rPr>
            </w:pPr>
            <w:r>
              <w:rPr>
                <w:rFonts w:ascii="Comic Sans MS" w:hAnsi="Comic Sans MS"/>
              </w:rPr>
              <w:t>4 saniye</w:t>
            </w:r>
          </w:p>
        </w:tc>
      </w:tr>
      <w:tr w:rsidR="00D763B6" w:rsidTr="00D763B6">
        <w:trPr>
          <w:trHeight w:val="325"/>
        </w:trPr>
        <w:tc>
          <w:tcPr>
            <w:tcW w:w="1546" w:type="dxa"/>
            <w:vAlign w:val="center"/>
          </w:tcPr>
          <w:p w:rsidR="00D763B6" w:rsidRDefault="00D763B6" w:rsidP="00D763B6">
            <w:pPr>
              <w:rPr>
                <w:rFonts w:ascii="Comic Sans MS" w:hAnsi="Comic Sans MS"/>
              </w:rPr>
            </w:pPr>
            <w:r>
              <w:rPr>
                <w:rFonts w:ascii="Comic Sans MS" w:hAnsi="Comic Sans MS"/>
              </w:rPr>
              <w:t>Hayriye</w:t>
            </w:r>
          </w:p>
        </w:tc>
        <w:tc>
          <w:tcPr>
            <w:tcW w:w="1547" w:type="dxa"/>
            <w:vAlign w:val="center"/>
          </w:tcPr>
          <w:p w:rsidR="00D763B6" w:rsidRDefault="00D763B6" w:rsidP="00D763B6">
            <w:pPr>
              <w:rPr>
                <w:rFonts w:ascii="Comic Sans MS" w:hAnsi="Comic Sans MS"/>
              </w:rPr>
            </w:pPr>
            <w:r>
              <w:rPr>
                <w:rFonts w:ascii="Comic Sans MS" w:hAnsi="Comic Sans MS"/>
              </w:rPr>
              <w:t>10 metre</w:t>
            </w:r>
          </w:p>
        </w:tc>
        <w:tc>
          <w:tcPr>
            <w:tcW w:w="1547" w:type="dxa"/>
            <w:vAlign w:val="center"/>
          </w:tcPr>
          <w:p w:rsidR="00D763B6" w:rsidRDefault="00D763B6" w:rsidP="00D763B6">
            <w:pPr>
              <w:rPr>
                <w:rFonts w:ascii="Comic Sans MS" w:hAnsi="Comic Sans MS"/>
              </w:rPr>
            </w:pPr>
            <w:r>
              <w:rPr>
                <w:rFonts w:ascii="Comic Sans MS" w:hAnsi="Comic Sans MS"/>
              </w:rPr>
              <w:t>2,5 saniye</w:t>
            </w:r>
          </w:p>
        </w:tc>
      </w:tr>
    </w:tbl>
    <w:p w:rsidR="00C9436D" w:rsidRDefault="00C9436D" w:rsidP="00D763B6">
      <w:pPr>
        <w:rPr>
          <w:rFonts w:ascii="Comic Sans MS" w:hAnsi="Comic Sans MS"/>
        </w:rPr>
      </w:pPr>
    </w:p>
    <w:p w:rsidR="00D763B6" w:rsidRPr="00D763B6" w:rsidRDefault="00D763B6" w:rsidP="00D763B6">
      <w:pPr>
        <w:rPr>
          <w:rFonts w:ascii="Comic Sans MS" w:hAnsi="Comic Sans MS"/>
          <w:b/>
        </w:rPr>
      </w:pPr>
      <w:r>
        <w:rPr>
          <w:rFonts w:ascii="Comic Sans MS" w:hAnsi="Comic Sans MS"/>
        </w:rPr>
        <w:t xml:space="preserve">Tabloya göre, Hayriye’nin daha süratli olduğunu söyleyebiliriz. Çünkü </w:t>
      </w:r>
      <w:r w:rsidRPr="00D763B6">
        <w:rPr>
          <w:rFonts w:ascii="Comic Sans MS" w:hAnsi="Comic Sans MS"/>
          <w:b/>
        </w:rPr>
        <w:t xml:space="preserve">aynı mesafeyi </w:t>
      </w:r>
      <w:r>
        <w:rPr>
          <w:rFonts w:ascii="Comic Sans MS" w:hAnsi="Comic Sans MS"/>
          <w:b/>
        </w:rPr>
        <w:t xml:space="preserve">daha </w:t>
      </w:r>
      <w:r w:rsidRPr="00D763B6">
        <w:rPr>
          <w:rFonts w:ascii="Comic Sans MS" w:hAnsi="Comic Sans MS"/>
          <w:b/>
        </w:rPr>
        <w:t>kısa sürede alan hareketli daha süratlidir.</w:t>
      </w:r>
    </w:p>
    <w:tbl>
      <w:tblPr>
        <w:tblStyle w:val="TabloKlavuzu"/>
        <w:tblpPr w:leftFromText="141" w:rightFromText="141" w:vertAnchor="text" w:horzAnchor="margin" w:tblpY="296"/>
        <w:tblW w:w="0" w:type="auto"/>
        <w:tblLook w:val="04A0"/>
      </w:tblPr>
      <w:tblGrid>
        <w:gridCol w:w="1546"/>
        <w:gridCol w:w="1547"/>
        <w:gridCol w:w="1547"/>
      </w:tblGrid>
      <w:tr w:rsidR="00D763B6" w:rsidTr="00D763B6">
        <w:trPr>
          <w:trHeight w:val="325"/>
        </w:trPr>
        <w:tc>
          <w:tcPr>
            <w:tcW w:w="1546"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Arkadaşımız</w:t>
            </w:r>
          </w:p>
        </w:tc>
        <w:tc>
          <w:tcPr>
            <w:tcW w:w="1547"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Alınan yol</w:t>
            </w:r>
          </w:p>
        </w:tc>
        <w:tc>
          <w:tcPr>
            <w:tcW w:w="1547" w:type="dxa"/>
            <w:shd w:val="clear" w:color="auto" w:fill="8DB3E2" w:themeFill="text2" w:themeFillTint="66"/>
            <w:vAlign w:val="center"/>
          </w:tcPr>
          <w:p w:rsidR="00D763B6" w:rsidRPr="00D763B6" w:rsidRDefault="00D763B6" w:rsidP="00D763B6">
            <w:pPr>
              <w:jc w:val="center"/>
              <w:rPr>
                <w:rFonts w:ascii="Comic Sans MS" w:hAnsi="Comic Sans MS"/>
                <w:b/>
              </w:rPr>
            </w:pPr>
            <w:r w:rsidRPr="00D763B6">
              <w:rPr>
                <w:rFonts w:ascii="Comic Sans MS" w:hAnsi="Comic Sans MS"/>
                <w:b/>
              </w:rPr>
              <w:t>Zaman</w:t>
            </w:r>
          </w:p>
        </w:tc>
      </w:tr>
      <w:tr w:rsidR="00D763B6" w:rsidTr="00D763B6">
        <w:trPr>
          <w:trHeight w:val="316"/>
        </w:trPr>
        <w:tc>
          <w:tcPr>
            <w:tcW w:w="1546" w:type="dxa"/>
            <w:vAlign w:val="center"/>
          </w:tcPr>
          <w:p w:rsidR="00D763B6" w:rsidRDefault="00D763B6" w:rsidP="00D763B6">
            <w:pPr>
              <w:rPr>
                <w:rFonts w:ascii="Comic Sans MS" w:hAnsi="Comic Sans MS"/>
              </w:rPr>
            </w:pPr>
            <w:r>
              <w:rPr>
                <w:rFonts w:ascii="Comic Sans MS" w:hAnsi="Comic Sans MS"/>
              </w:rPr>
              <w:t>Ayşe</w:t>
            </w:r>
          </w:p>
        </w:tc>
        <w:tc>
          <w:tcPr>
            <w:tcW w:w="1547" w:type="dxa"/>
            <w:vAlign w:val="center"/>
          </w:tcPr>
          <w:p w:rsidR="00D763B6" w:rsidRDefault="00D763B6" w:rsidP="00D763B6">
            <w:pPr>
              <w:rPr>
                <w:rFonts w:ascii="Comic Sans MS" w:hAnsi="Comic Sans MS"/>
              </w:rPr>
            </w:pPr>
            <w:r>
              <w:rPr>
                <w:rFonts w:ascii="Comic Sans MS" w:hAnsi="Comic Sans MS"/>
              </w:rPr>
              <w:t>10 metre</w:t>
            </w:r>
          </w:p>
        </w:tc>
        <w:tc>
          <w:tcPr>
            <w:tcW w:w="1547" w:type="dxa"/>
            <w:vAlign w:val="center"/>
          </w:tcPr>
          <w:p w:rsidR="00D763B6" w:rsidRDefault="00D763B6" w:rsidP="00D763B6">
            <w:pPr>
              <w:rPr>
                <w:rFonts w:ascii="Comic Sans MS" w:hAnsi="Comic Sans MS"/>
              </w:rPr>
            </w:pPr>
            <w:r>
              <w:rPr>
                <w:rFonts w:ascii="Comic Sans MS" w:hAnsi="Comic Sans MS"/>
              </w:rPr>
              <w:t>5 saniye</w:t>
            </w:r>
          </w:p>
        </w:tc>
      </w:tr>
      <w:tr w:rsidR="00D763B6" w:rsidTr="00D763B6">
        <w:trPr>
          <w:trHeight w:val="325"/>
        </w:trPr>
        <w:tc>
          <w:tcPr>
            <w:tcW w:w="1546" w:type="dxa"/>
            <w:vAlign w:val="center"/>
          </w:tcPr>
          <w:p w:rsidR="00D763B6" w:rsidRDefault="00D763B6" w:rsidP="00D763B6">
            <w:pPr>
              <w:rPr>
                <w:rFonts w:ascii="Comic Sans MS" w:hAnsi="Comic Sans MS"/>
              </w:rPr>
            </w:pPr>
            <w:r>
              <w:rPr>
                <w:rFonts w:ascii="Comic Sans MS" w:hAnsi="Comic Sans MS"/>
              </w:rPr>
              <w:t>Fatma</w:t>
            </w:r>
          </w:p>
        </w:tc>
        <w:tc>
          <w:tcPr>
            <w:tcW w:w="1547" w:type="dxa"/>
            <w:vAlign w:val="center"/>
          </w:tcPr>
          <w:p w:rsidR="00D763B6" w:rsidRDefault="00D763B6" w:rsidP="00D763B6">
            <w:pPr>
              <w:rPr>
                <w:rFonts w:ascii="Comic Sans MS" w:hAnsi="Comic Sans MS"/>
              </w:rPr>
            </w:pPr>
            <w:r>
              <w:rPr>
                <w:rFonts w:ascii="Comic Sans MS" w:hAnsi="Comic Sans MS"/>
              </w:rPr>
              <w:t>12,5 metre</w:t>
            </w:r>
          </w:p>
        </w:tc>
        <w:tc>
          <w:tcPr>
            <w:tcW w:w="1547" w:type="dxa"/>
            <w:vAlign w:val="center"/>
          </w:tcPr>
          <w:p w:rsidR="00D763B6" w:rsidRDefault="00D763B6" w:rsidP="00D763B6">
            <w:pPr>
              <w:rPr>
                <w:rFonts w:ascii="Comic Sans MS" w:hAnsi="Comic Sans MS"/>
              </w:rPr>
            </w:pPr>
            <w:r>
              <w:rPr>
                <w:rFonts w:ascii="Comic Sans MS" w:hAnsi="Comic Sans MS"/>
              </w:rPr>
              <w:t>5 saniye</w:t>
            </w:r>
          </w:p>
        </w:tc>
      </w:tr>
      <w:tr w:rsidR="00D763B6" w:rsidTr="00D763B6">
        <w:trPr>
          <w:trHeight w:val="325"/>
        </w:trPr>
        <w:tc>
          <w:tcPr>
            <w:tcW w:w="1546" w:type="dxa"/>
            <w:vAlign w:val="center"/>
          </w:tcPr>
          <w:p w:rsidR="00D763B6" w:rsidRDefault="00D763B6" w:rsidP="00D763B6">
            <w:pPr>
              <w:rPr>
                <w:rFonts w:ascii="Comic Sans MS" w:hAnsi="Comic Sans MS"/>
              </w:rPr>
            </w:pPr>
            <w:r>
              <w:rPr>
                <w:rFonts w:ascii="Comic Sans MS" w:hAnsi="Comic Sans MS"/>
              </w:rPr>
              <w:t>Hayriye</w:t>
            </w:r>
          </w:p>
        </w:tc>
        <w:tc>
          <w:tcPr>
            <w:tcW w:w="1547" w:type="dxa"/>
            <w:vAlign w:val="center"/>
          </w:tcPr>
          <w:p w:rsidR="00D763B6" w:rsidRDefault="00D763B6" w:rsidP="00D763B6">
            <w:pPr>
              <w:rPr>
                <w:rFonts w:ascii="Comic Sans MS" w:hAnsi="Comic Sans MS"/>
              </w:rPr>
            </w:pPr>
            <w:r>
              <w:rPr>
                <w:rFonts w:ascii="Comic Sans MS" w:hAnsi="Comic Sans MS"/>
              </w:rPr>
              <w:t>20 metre</w:t>
            </w:r>
          </w:p>
        </w:tc>
        <w:tc>
          <w:tcPr>
            <w:tcW w:w="1547" w:type="dxa"/>
            <w:vAlign w:val="center"/>
          </w:tcPr>
          <w:p w:rsidR="00D763B6" w:rsidRDefault="00D763B6" w:rsidP="00D763B6">
            <w:pPr>
              <w:rPr>
                <w:rFonts w:ascii="Comic Sans MS" w:hAnsi="Comic Sans MS"/>
              </w:rPr>
            </w:pPr>
            <w:r>
              <w:rPr>
                <w:rFonts w:ascii="Comic Sans MS" w:hAnsi="Comic Sans MS"/>
              </w:rPr>
              <w:t>5saniye</w:t>
            </w:r>
          </w:p>
        </w:tc>
      </w:tr>
    </w:tbl>
    <w:p w:rsidR="00C9436D" w:rsidRDefault="00C9436D" w:rsidP="0099533A">
      <w:pPr>
        <w:spacing w:after="0"/>
        <w:rPr>
          <w:rFonts w:ascii="Comic Sans MS" w:hAnsi="Comic Sans MS"/>
        </w:rPr>
      </w:pPr>
    </w:p>
    <w:p w:rsidR="0099533A" w:rsidRDefault="00D763B6" w:rsidP="0099533A">
      <w:pPr>
        <w:spacing w:after="0"/>
        <w:rPr>
          <w:rFonts w:ascii="Comic Sans MS" w:hAnsi="Comic Sans MS"/>
          <w:b/>
        </w:rPr>
      </w:pPr>
      <w:r w:rsidRPr="00D763B6">
        <w:rPr>
          <w:rFonts w:ascii="Comic Sans MS" w:hAnsi="Comic Sans MS"/>
        </w:rPr>
        <w:t xml:space="preserve">Tabloya göre Hayriye’nin daha süratli olduğunu söyleyebiliriz. Çünkü </w:t>
      </w:r>
      <w:r w:rsidRPr="00D763B6">
        <w:rPr>
          <w:rFonts w:ascii="Comic Sans MS" w:hAnsi="Comic Sans MS"/>
          <w:b/>
        </w:rPr>
        <w:t>aynı sürede daha fazla yol alan hareketli daha süratlidir.</w:t>
      </w:r>
    </w:p>
    <w:tbl>
      <w:tblPr>
        <w:tblStyle w:val="TabloKlavuzu"/>
        <w:tblpPr w:leftFromText="141" w:rightFromText="141" w:vertAnchor="text" w:horzAnchor="margin" w:tblpY="214"/>
        <w:tblW w:w="0" w:type="auto"/>
        <w:tblLook w:val="04A0"/>
      </w:tblPr>
      <w:tblGrid>
        <w:gridCol w:w="1546"/>
        <w:gridCol w:w="1547"/>
        <w:gridCol w:w="1547"/>
      </w:tblGrid>
      <w:tr w:rsidR="00C9436D" w:rsidTr="00C9436D">
        <w:trPr>
          <w:trHeight w:val="325"/>
        </w:trPr>
        <w:tc>
          <w:tcPr>
            <w:tcW w:w="1546" w:type="dxa"/>
            <w:shd w:val="clear" w:color="auto" w:fill="8DB3E2" w:themeFill="text2" w:themeFillTint="66"/>
            <w:vAlign w:val="center"/>
          </w:tcPr>
          <w:p w:rsidR="00C9436D" w:rsidRPr="00D763B6" w:rsidRDefault="00C9436D" w:rsidP="00C9436D">
            <w:pPr>
              <w:jc w:val="center"/>
              <w:rPr>
                <w:rFonts w:ascii="Comic Sans MS" w:hAnsi="Comic Sans MS"/>
                <w:b/>
              </w:rPr>
            </w:pPr>
            <w:r w:rsidRPr="00D763B6">
              <w:rPr>
                <w:rFonts w:ascii="Comic Sans MS" w:hAnsi="Comic Sans MS"/>
                <w:b/>
              </w:rPr>
              <w:t>Arkadaşımız</w:t>
            </w:r>
          </w:p>
        </w:tc>
        <w:tc>
          <w:tcPr>
            <w:tcW w:w="1547" w:type="dxa"/>
            <w:shd w:val="clear" w:color="auto" w:fill="8DB3E2" w:themeFill="text2" w:themeFillTint="66"/>
            <w:vAlign w:val="center"/>
          </w:tcPr>
          <w:p w:rsidR="00C9436D" w:rsidRPr="00D763B6" w:rsidRDefault="00C9436D" w:rsidP="00C9436D">
            <w:pPr>
              <w:jc w:val="center"/>
              <w:rPr>
                <w:rFonts w:ascii="Comic Sans MS" w:hAnsi="Comic Sans MS"/>
                <w:b/>
              </w:rPr>
            </w:pPr>
            <w:r w:rsidRPr="00D763B6">
              <w:rPr>
                <w:rFonts w:ascii="Comic Sans MS" w:hAnsi="Comic Sans MS"/>
                <w:b/>
              </w:rPr>
              <w:t>Alınan yol</w:t>
            </w:r>
          </w:p>
        </w:tc>
        <w:tc>
          <w:tcPr>
            <w:tcW w:w="1547" w:type="dxa"/>
            <w:shd w:val="clear" w:color="auto" w:fill="8DB3E2" w:themeFill="text2" w:themeFillTint="66"/>
            <w:vAlign w:val="center"/>
          </w:tcPr>
          <w:p w:rsidR="00C9436D" w:rsidRPr="00D763B6" w:rsidRDefault="00C9436D" w:rsidP="00C9436D">
            <w:pPr>
              <w:jc w:val="center"/>
              <w:rPr>
                <w:rFonts w:ascii="Comic Sans MS" w:hAnsi="Comic Sans MS"/>
                <w:b/>
              </w:rPr>
            </w:pPr>
            <w:r w:rsidRPr="00D763B6">
              <w:rPr>
                <w:rFonts w:ascii="Comic Sans MS" w:hAnsi="Comic Sans MS"/>
                <w:b/>
              </w:rPr>
              <w:t>Zaman</w:t>
            </w:r>
          </w:p>
        </w:tc>
      </w:tr>
      <w:tr w:rsidR="00C9436D" w:rsidTr="00C9436D">
        <w:trPr>
          <w:trHeight w:val="316"/>
        </w:trPr>
        <w:tc>
          <w:tcPr>
            <w:tcW w:w="1546" w:type="dxa"/>
            <w:vAlign w:val="center"/>
          </w:tcPr>
          <w:p w:rsidR="00C9436D" w:rsidRDefault="00C9436D" w:rsidP="00C9436D">
            <w:pPr>
              <w:rPr>
                <w:rFonts w:ascii="Comic Sans MS" w:hAnsi="Comic Sans MS"/>
              </w:rPr>
            </w:pPr>
            <w:r>
              <w:rPr>
                <w:rFonts w:ascii="Comic Sans MS" w:hAnsi="Comic Sans MS"/>
              </w:rPr>
              <w:t>Ayşe</w:t>
            </w:r>
          </w:p>
        </w:tc>
        <w:tc>
          <w:tcPr>
            <w:tcW w:w="1547" w:type="dxa"/>
            <w:vAlign w:val="center"/>
          </w:tcPr>
          <w:p w:rsidR="00C9436D" w:rsidRDefault="00C9436D" w:rsidP="00C9436D">
            <w:pPr>
              <w:rPr>
                <w:rFonts w:ascii="Comic Sans MS" w:hAnsi="Comic Sans MS"/>
              </w:rPr>
            </w:pPr>
            <w:r>
              <w:rPr>
                <w:rFonts w:ascii="Comic Sans MS" w:hAnsi="Comic Sans MS"/>
              </w:rPr>
              <w:t>30 metre</w:t>
            </w:r>
          </w:p>
        </w:tc>
        <w:tc>
          <w:tcPr>
            <w:tcW w:w="1547" w:type="dxa"/>
            <w:vAlign w:val="center"/>
          </w:tcPr>
          <w:p w:rsidR="00C9436D" w:rsidRDefault="00C9436D" w:rsidP="00C9436D">
            <w:pPr>
              <w:rPr>
                <w:rFonts w:ascii="Comic Sans MS" w:hAnsi="Comic Sans MS"/>
              </w:rPr>
            </w:pPr>
            <w:r>
              <w:rPr>
                <w:rFonts w:ascii="Comic Sans MS" w:hAnsi="Comic Sans MS"/>
              </w:rPr>
              <w:t>15 saniye</w:t>
            </w:r>
          </w:p>
        </w:tc>
      </w:tr>
      <w:tr w:rsidR="00C9436D" w:rsidTr="00C9436D">
        <w:trPr>
          <w:trHeight w:val="325"/>
        </w:trPr>
        <w:tc>
          <w:tcPr>
            <w:tcW w:w="1546" w:type="dxa"/>
            <w:vAlign w:val="center"/>
          </w:tcPr>
          <w:p w:rsidR="00C9436D" w:rsidRDefault="00C9436D" w:rsidP="00C9436D">
            <w:pPr>
              <w:rPr>
                <w:rFonts w:ascii="Comic Sans MS" w:hAnsi="Comic Sans MS"/>
              </w:rPr>
            </w:pPr>
            <w:r>
              <w:rPr>
                <w:rFonts w:ascii="Comic Sans MS" w:hAnsi="Comic Sans MS"/>
              </w:rPr>
              <w:t>Fatma</w:t>
            </w:r>
          </w:p>
        </w:tc>
        <w:tc>
          <w:tcPr>
            <w:tcW w:w="1547" w:type="dxa"/>
            <w:vAlign w:val="center"/>
          </w:tcPr>
          <w:p w:rsidR="00C9436D" w:rsidRDefault="00C9436D" w:rsidP="00C9436D">
            <w:pPr>
              <w:rPr>
                <w:rFonts w:ascii="Comic Sans MS" w:hAnsi="Comic Sans MS"/>
              </w:rPr>
            </w:pPr>
            <w:r>
              <w:rPr>
                <w:rFonts w:ascii="Comic Sans MS" w:hAnsi="Comic Sans MS"/>
              </w:rPr>
              <w:t>50 metre</w:t>
            </w:r>
          </w:p>
        </w:tc>
        <w:tc>
          <w:tcPr>
            <w:tcW w:w="1547" w:type="dxa"/>
            <w:vAlign w:val="center"/>
          </w:tcPr>
          <w:p w:rsidR="00C9436D" w:rsidRDefault="00C9436D" w:rsidP="00C9436D">
            <w:pPr>
              <w:rPr>
                <w:rFonts w:ascii="Comic Sans MS" w:hAnsi="Comic Sans MS"/>
              </w:rPr>
            </w:pPr>
            <w:r>
              <w:rPr>
                <w:rFonts w:ascii="Comic Sans MS" w:hAnsi="Comic Sans MS"/>
              </w:rPr>
              <w:t>20 saniye</w:t>
            </w:r>
          </w:p>
        </w:tc>
      </w:tr>
      <w:tr w:rsidR="00C9436D" w:rsidTr="00C9436D">
        <w:trPr>
          <w:trHeight w:val="325"/>
        </w:trPr>
        <w:tc>
          <w:tcPr>
            <w:tcW w:w="1546" w:type="dxa"/>
            <w:vAlign w:val="center"/>
          </w:tcPr>
          <w:p w:rsidR="00C9436D" w:rsidRDefault="00C9436D" w:rsidP="00C9436D">
            <w:pPr>
              <w:rPr>
                <w:rFonts w:ascii="Comic Sans MS" w:hAnsi="Comic Sans MS"/>
              </w:rPr>
            </w:pPr>
            <w:r>
              <w:rPr>
                <w:rFonts w:ascii="Comic Sans MS" w:hAnsi="Comic Sans MS"/>
              </w:rPr>
              <w:t>Hayriye</w:t>
            </w:r>
          </w:p>
        </w:tc>
        <w:tc>
          <w:tcPr>
            <w:tcW w:w="1547" w:type="dxa"/>
            <w:vAlign w:val="center"/>
          </w:tcPr>
          <w:p w:rsidR="00C9436D" w:rsidRDefault="00C9436D" w:rsidP="00C9436D">
            <w:pPr>
              <w:rPr>
                <w:rFonts w:ascii="Comic Sans MS" w:hAnsi="Comic Sans MS"/>
              </w:rPr>
            </w:pPr>
            <w:r>
              <w:rPr>
                <w:rFonts w:ascii="Comic Sans MS" w:hAnsi="Comic Sans MS"/>
              </w:rPr>
              <w:t>24 metre</w:t>
            </w:r>
          </w:p>
        </w:tc>
        <w:tc>
          <w:tcPr>
            <w:tcW w:w="1547" w:type="dxa"/>
            <w:vAlign w:val="center"/>
          </w:tcPr>
          <w:p w:rsidR="00C9436D" w:rsidRDefault="00C9436D" w:rsidP="00C9436D">
            <w:pPr>
              <w:rPr>
                <w:rFonts w:ascii="Comic Sans MS" w:hAnsi="Comic Sans MS"/>
              </w:rPr>
            </w:pPr>
            <w:r>
              <w:rPr>
                <w:rFonts w:ascii="Comic Sans MS" w:hAnsi="Comic Sans MS"/>
              </w:rPr>
              <w:t>6saniye</w:t>
            </w:r>
          </w:p>
        </w:tc>
      </w:tr>
    </w:tbl>
    <w:p w:rsidR="00C9436D" w:rsidRDefault="00C9436D" w:rsidP="0099533A">
      <w:pPr>
        <w:spacing w:after="0"/>
        <w:rPr>
          <w:rFonts w:ascii="Comic Sans MS" w:hAnsi="Comic Sans MS"/>
        </w:rPr>
      </w:pPr>
    </w:p>
    <w:p w:rsidR="00C9436D" w:rsidRDefault="00C9436D" w:rsidP="0099533A">
      <w:pPr>
        <w:spacing w:after="0"/>
        <w:rPr>
          <w:rFonts w:ascii="Comic Sans MS" w:hAnsi="Comic Sans MS"/>
        </w:rPr>
      </w:pPr>
      <w:r>
        <w:rPr>
          <w:rFonts w:ascii="Comic Sans MS" w:hAnsi="Comic Sans MS"/>
        </w:rPr>
        <w:t xml:space="preserve">Tabloya göre hangi hareketlinin daha süratli olduğunu bulabilmek için her iki değişken de kullanılmalıdır. </w:t>
      </w:r>
    </w:p>
    <w:p w:rsidR="00C9436D" w:rsidRDefault="00C9436D" w:rsidP="0099533A">
      <w:pPr>
        <w:spacing w:after="0"/>
        <w:rPr>
          <w:rFonts w:ascii="Comic Sans MS" w:hAnsi="Comic Sans MS"/>
        </w:rPr>
      </w:pPr>
      <w:r>
        <w:rPr>
          <w:rFonts w:ascii="Comic Sans MS" w:hAnsi="Comic Sans MS"/>
        </w:rPr>
        <w:t xml:space="preserve">Birim zamanda alınan yola </w:t>
      </w:r>
      <w:r w:rsidRPr="00C9436D">
        <w:rPr>
          <w:rFonts w:ascii="Comic Sans MS" w:hAnsi="Comic Sans MS"/>
          <w:b/>
        </w:rPr>
        <w:t>sürat</w:t>
      </w:r>
      <w:r>
        <w:rPr>
          <w:rFonts w:ascii="Comic Sans MS" w:hAnsi="Comic Sans MS"/>
        </w:rPr>
        <w:t xml:space="preserve"> denir. Alınan yolu zamana bölerek sürat hesaplanabilir.</w:t>
      </w:r>
    </w:p>
    <w:p w:rsidR="00C9436D" w:rsidRDefault="00C71EA1" w:rsidP="0099533A">
      <w:pPr>
        <w:spacing w:after="0"/>
        <w:rPr>
          <w:rFonts w:ascii="Comic Sans MS" w:hAnsi="Comic Sans MS"/>
        </w:rPr>
      </w:pPr>
      <w:r>
        <w:rPr>
          <w:rFonts w:ascii="Comic Sans MS" w:hAnsi="Comic Sans MS"/>
          <w:noProof/>
          <w:lang w:eastAsia="tr-TR"/>
        </w:rPr>
        <w:lastRenderedPageBreak/>
        <w:drawing>
          <wp:anchor distT="0" distB="0" distL="114300" distR="114300" simplePos="0" relativeHeight="251694592" behindDoc="0" locked="0" layoutInCell="1" allowOverlap="1">
            <wp:simplePos x="0" y="0"/>
            <wp:positionH relativeFrom="column">
              <wp:posOffset>1710055</wp:posOffset>
            </wp:positionH>
            <wp:positionV relativeFrom="paragraph">
              <wp:posOffset>0</wp:posOffset>
            </wp:positionV>
            <wp:extent cx="1743075" cy="800100"/>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1743075" cy="800100"/>
                    </a:xfrm>
                    <a:prstGeom prst="rect">
                      <a:avLst/>
                    </a:prstGeom>
                    <a:noFill/>
                    <a:ln w="9525">
                      <a:noFill/>
                      <a:miter lim="800000"/>
                      <a:headEnd/>
                      <a:tailEnd/>
                    </a:ln>
                  </pic:spPr>
                </pic:pic>
              </a:graphicData>
            </a:graphic>
          </wp:anchor>
        </w:drawing>
      </w:r>
      <w:r>
        <w:rPr>
          <w:rFonts w:ascii="Comic Sans MS" w:hAnsi="Comic Sans MS"/>
          <w:noProof/>
          <w:lang w:eastAsia="tr-TR"/>
        </w:rPr>
        <w:drawing>
          <wp:anchor distT="0" distB="0" distL="114300" distR="114300" simplePos="0" relativeHeight="251693568" behindDoc="0" locked="0" layoutInCell="1" allowOverlap="1">
            <wp:simplePos x="0" y="0"/>
            <wp:positionH relativeFrom="column">
              <wp:posOffset>-175895</wp:posOffset>
            </wp:positionH>
            <wp:positionV relativeFrom="paragraph">
              <wp:posOffset>9525</wp:posOffset>
            </wp:positionV>
            <wp:extent cx="1762125" cy="800100"/>
            <wp:effectExtent l="19050" t="0" r="9525"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1762125" cy="800100"/>
                    </a:xfrm>
                    <a:prstGeom prst="rect">
                      <a:avLst/>
                    </a:prstGeom>
                    <a:noFill/>
                    <a:ln w="9525">
                      <a:noFill/>
                      <a:miter lim="800000"/>
                      <a:headEnd/>
                      <a:tailEnd/>
                    </a:ln>
                  </pic:spPr>
                </pic:pic>
              </a:graphicData>
            </a:graphic>
          </wp:anchor>
        </w:drawing>
      </w:r>
    </w:p>
    <w:p w:rsidR="00C9436D" w:rsidRDefault="00C9436D" w:rsidP="0099533A">
      <w:pPr>
        <w:spacing w:after="0"/>
        <w:rPr>
          <w:rFonts w:ascii="Comic Sans MS" w:hAnsi="Comic Sans MS"/>
        </w:rPr>
      </w:pPr>
    </w:p>
    <w:p w:rsidR="00C9436D" w:rsidRDefault="00C9436D" w:rsidP="0099533A">
      <w:pPr>
        <w:spacing w:after="0"/>
        <w:rPr>
          <w:rFonts w:ascii="Comic Sans MS" w:hAnsi="Comic Sans MS"/>
        </w:rPr>
      </w:pPr>
    </w:p>
    <w:p w:rsidR="00C9436D" w:rsidRDefault="00F06EF0" w:rsidP="0099533A">
      <w:pPr>
        <w:spacing w:after="0"/>
        <w:rPr>
          <w:rFonts w:ascii="Comic Sans MS" w:hAnsi="Comic Sans MS"/>
        </w:rPr>
      </w:pPr>
      <w:r>
        <w:rPr>
          <w:rFonts w:ascii="Comic Sans MS" w:hAnsi="Comic Sans MS"/>
          <w:noProof/>
          <w:lang w:eastAsia="tr-TR"/>
        </w:rPr>
        <w:drawing>
          <wp:anchor distT="0" distB="0" distL="114300" distR="114300" simplePos="0" relativeHeight="251652607" behindDoc="0" locked="0" layoutInCell="1" allowOverlap="1">
            <wp:simplePos x="0" y="0"/>
            <wp:positionH relativeFrom="column">
              <wp:posOffset>548005</wp:posOffset>
            </wp:positionH>
            <wp:positionV relativeFrom="paragraph">
              <wp:posOffset>137795</wp:posOffset>
            </wp:positionV>
            <wp:extent cx="2110105" cy="1314450"/>
            <wp:effectExtent l="19050" t="0" r="4445"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110105" cy="1314450"/>
                    </a:xfrm>
                    <a:prstGeom prst="rect">
                      <a:avLst/>
                    </a:prstGeom>
                    <a:noFill/>
                    <a:ln w="9525">
                      <a:noFill/>
                      <a:miter lim="800000"/>
                      <a:headEnd/>
                      <a:tailEnd/>
                    </a:ln>
                  </pic:spPr>
                </pic:pic>
              </a:graphicData>
            </a:graphic>
          </wp:anchor>
        </w:drawing>
      </w:r>
    </w:p>
    <w:p w:rsidR="00471DF1" w:rsidRDefault="00471DF1" w:rsidP="0099533A">
      <w:pPr>
        <w:spacing w:after="0"/>
        <w:rPr>
          <w:rFonts w:ascii="Comic Sans MS" w:hAnsi="Comic Sans MS"/>
        </w:rPr>
      </w:pPr>
    </w:p>
    <w:p w:rsidR="00471DF1" w:rsidRDefault="00471DF1" w:rsidP="0099533A">
      <w:pPr>
        <w:spacing w:after="0"/>
        <w:rPr>
          <w:rFonts w:ascii="Comic Sans MS" w:hAnsi="Comic Sans MS"/>
        </w:rPr>
      </w:pPr>
    </w:p>
    <w:p w:rsidR="00471DF1" w:rsidRDefault="00471DF1" w:rsidP="0099533A">
      <w:pPr>
        <w:spacing w:after="0"/>
        <w:rPr>
          <w:rFonts w:ascii="Comic Sans MS" w:hAnsi="Comic Sans MS"/>
        </w:rPr>
      </w:pPr>
    </w:p>
    <w:p w:rsidR="00471DF1" w:rsidRDefault="00471DF1" w:rsidP="0099533A">
      <w:pPr>
        <w:spacing w:after="0"/>
        <w:rPr>
          <w:rFonts w:ascii="Comic Sans MS" w:hAnsi="Comic Sans MS"/>
        </w:rPr>
      </w:pPr>
    </w:p>
    <w:p w:rsidR="00471DF1" w:rsidRDefault="00471DF1" w:rsidP="0099533A">
      <w:pPr>
        <w:spacing w:after="0"/>
        <w:rPr>
          <w:rFonts w:ascii="Comic Sans MS" w:hAnsi="Comic Sans MS"/>
        </w:rPr>
      </w:pPr>
    </w:p>
    <w:p w:rsidR="00471DF1" w:rsidRDefault="00471DF1" w:rsidP="0099533A">
      <w:pPr>
        <w:spacing w:after="0"/>
        <w:rPr>
          <w:rFonts w:ascii="Comic Sans MS" w:hAnsi="Comic Sans MS"/>
        </w:rPr>
      </w:pPr>
    </w:p>
    <w:p w:rsidR="00C9436D" w:rsidRDefault="00C9436D" w:rsidP="0099533A">
      <w:pPr>
        <w:spacing w:after="0"/>
        <w:rPr>
          <w:rFonts w:ascii="Comic Sans MS" w:hAnsi="Comic Sans MS"/>
        </w:rPr>
      </w:pPr>
      <w:r>
        <w:rPr>
          <w:rFonts w:ascii="Comic Sans MS" w:hAnsi="Comic Sans MS"/>
        </w:rPr>
        <w:t xml:space="preserve">Uluslararası birim sisteminde yol birimi </w:t>
      </w:r>
      <w:r w:rsidRPr="00C71EA1">
        <w:rPr>
          <w:rFonts w:ascii="Comic Sans MS" w:hAnsi="Comic Sans MS"/>
          <w:b/>
        </w:rPr>
        <w:t>metre</w:t>
      </w:r>
      <w:r w:rsidR="00983219">
        <w:rPr>
          <w:rFonts w:ascii="Comic Sans MS" w:hAnsi="Comic Sans MS"/>
          <w:b/>
        </w:rPr>
        <w:t>(m)</w:t>
      </w:r>
      <w:r>
        <w:rPr>
          <w:rFonts w:ascii="Comic Sans MS" w:hAnsi="Comic Sans MS"/>
        </w:rPr>
        <w:t xml:space="preserve">, zaman birimi de </w:t>
      </w:r>
      <w:r w:rsidRPr="00C71EA1">
        <w:rPr>
          <w:rFonts w:ascii="Comic Sans MS" w:hAnsi="Comic Sans MS"/>
          <w:b/>
        </w:rPr>
        <w:t>saniye</w:t>
      </w:r>
      <w:r>
        <w:rPr>
          <w:rFonts w:ascii="Comic Sans MS" w:hAnsi="Comic Sans MS"/>
        </w:rPr>
        <w:t>dir.</w:t>
      </w:r>
      <w:r w:rsidR="00983219" w:rsidRPr="00983219">
        <w:rPr>
          <w:rFonts w:ascii="Comic Sans MS" w:hAnsi="Comic Sans MS"/>
          <w:b/>
        </w:rPr>
        <w:t>(s)</w:t>
      </w:r>
      <w:r w:rsidRPr="00983219">
        <w:rPr>
          <w:rFonts w:ascii="Comic Sans MS" w:hAnsi="Comic Sans MS"/>
          <w:b/>
        </w:rPr>
        <w:t xml:space="preserve"> </w:t>
      </w:r>
      <w:r>
        <w:rPr>
          <w:rFonts w:ascii="Comic Sans MS" w:hAnsi="Comic Sans MS"/>
        </w:rPr>
        <w:t xml:space="preserve">Süratin birimi de </w:t>
      </w:r>
      <w:r w:rsidR="00C71EA1">
        <w:rPr>
          <w:rFonts w:ascii="Comic Sans MS" w:hAnsi="Comic Sans MS"/>
        </w:rPr>
        <w:t xml:space="preserve">yol ve zaman birimine bağlı olarak </w:t>
      </w:r>
      <w:r w:rsidR="00C71EA1" w:rsidRPr="00C71EA1">
        <w:rPr>
          <w:rFonts w:ascii="Comic Sans MS" w:hAnsi="Comic Sans MS"/>
          <w:b/>
        </w:rPr>
        <w:t>metre/saniye</w:t>
      </w:r>
      <w:r w:rsidR="00C71EA1" w:rsidRPr="00C71EA1">
        <w:rPr>
          <w:rFonts w:ascii="Comic Sans MS" w:hAnsi="Comic Sans MS"/>
        </w:rPr>
        <w:t>dir</w:t>
      </w:r>
      <w:r w:rsidR="00C71EA1">
        <w:rPr>
          <w:rFonts w:ascii="Comic Sans MS" w:hAnsi="Comic Sans MS"/>
        </w:rPr>
        <w:t>.</w:t>
      </w:r>
    </w:p>
    <w:p w:rsidR="00983219" w:rsidRDefault="00983219" w:rsidP="0099533A">
      <w:pPr>
        <w:spacing w:after="0"/>
        <w:rPr>
          <w:rFonts w:ascii="Comic Sans MS" w:hAnsi="Comic Sans MS"/>
        </w:rPr>
      </w:pPr>
      <w:r>
        <w:rPr>
          <w:rFonts w:ascii="Comic Sans MS" w:hAnsi="Comic Sans MS"/>
        </w:rPr>
        <w:t xml:space="preserve">Ancak günlük yaşamda sürati fazla olan araçlar için yol birimi </w:t>
      </w:r>
      <w:r w:rsidRPr="00983219">
        <w:rPr>
          <w:rFonts w:ascii="Comic Sans MS" w:hAnsi="Comic Sans MS"/>
          <w:b/>
        </w:rPr>
        <w:t>kilometre(km)</w:t>
      </w:r>
      <w:r>
        <w:rPr>
          <w:rFonts w:ascii="Comic Sans MS" w:hAnsi="Comic Sans MS"/>
        </w:rPr>
        <w:t xml:space="preserve">, zaman birimi ise </w:t>
      </w:r>
      <w:r w:rsidRPr="00983219">
        <w:rPr>
          <w:rFonts w:ascii="Comic Sans MS" w:hAnsi="Comic Sans MS"/>
          <w:b/>
        </w:rPr>
        <w:t>saat(h)</w:t>
      </w:r>
      <w:r>
        <w:rPr>
          <w:rFonts w:ascii="Comic Sans MS" w:hAnsi="Comic Sans MS"/>
        </w:rPr>
        <w:t xml:space="preserve"> olarak kullanılır. Buna bağlı olarak sürat birimi de </w:t>
      </w:r>
      <w:r w:rsidRPr="00983219">
        <w:rPr>
          <w:rFonts w:ascii="Comic Sans MS" w:hAnsi="Comic Sans MS"/>
          <w:b/>
        </w:rPr>
        <w:t>kilometre/saat</w:t>
      </w:r>
      <w:r>
        <w:rPr>
          <w:rFonts w:ascii="Comic Sans MS" w:hAnsi="Comic Sans MS"/>
        </w:rPr>
        <w:t xml:space="preserve"> olur.</w:t>
      </w:r>
    </w:p>
    <w:tbl>
      <w:tblPr>
        <w:tblStyle w:val="TabloKlavuzu"/>
        <w:tblpPr w:leftFromText="141" w:rightFromText="141" w:vertAnchor="text" w:horzAnchor="page" w:tblpX="6898" w:tblpY="226"/>
        <w:tblW w:w="0" w:type="auto"/>
        <w:tblLook w:val="04A0"/>
      </w:tblPr>
      <w:tblGrid>
        <w:gridCol w:w="1190"/>
        <w:gridCol w:w="1191"/>
        <w:gridCol w:w="1191"/>
      </w:tblGrid>
      <w:tr w:rsidR="00471DF1" w:rsidTr="00471DF1">
        <w:trPr>
          <w:trHeight w:val="422"/>
        </w:trPr>
        <w:tc>
          <w:tcPr>
            <w:tcW w:w="1190" w:type="dxa"/>
            <w:tcBorders>
              <w:bottom w:val="single" w:sz="4" w:space="0" w:color="auto"/>
            </w:tcBorders>
            <w:shd w:val="clear" w:color="auto" w:fill="00B0F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Yol</w:t>
            </w:r>
          </w:p>
        </w:tc>
        <w:tc>
          <w:tcPr>
            <w:tcW w:w="1191" w:type="dxa"/>
            <w:tcBorders>
              <w:bottom w:val="single" w:sz="4" w:space="0" w:color="auto"/>
            </w:tcBorders>
            <w:shd w:val="clear" w:color="auto" w:fill="00B0F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Zaman</w:t>
            </w:r>
          </w:p>
        </w:tc>
        <w:tc>
          <w:tcPr>
            <w:tcW w:w="1191" w:type="dxa"/>
            <w:tcBorders>
              <w:bottom w:val="single" w:sz="4" w:space="0" w:color="auto"/>
            </w:tcBorders>
            <w:shd w:val="clear" w:color="auto" w:fill="00B0F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Sürat</w:t>
            </w:r>
          </w:p>
        </w:tc>
      </w:tr>
      <w:tr w:rsidR="00471DF1" w:rsidTr="00471DF1">
        <w:trPr>
          <w:trHeight w:val="440"/>
        </w:trPr>
        <w:tc>
          <w:tcPr>
            <w:tcW w:w="1190"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m</w:t>
            </w:r>
          </w:p>
        </w:tc>
        <w:tc>
          <w:tcPr>
            <w:tcW w:w="1191"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s</w:t>
            </w:r>
          </w:p>
        </w:tc>
        <w:tc>
          <w:tcPr>
            <w:tcW w:w="1191"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m/s</w:t>
            </w:r>
          </w:p>
        </w:tc>
      </w:tr>
      <w:tr w:rsidR="00471DF1" w:rsidTr="00471DF1">
        <w:trPr>
          <w:trHeight w:val="440"/>
        </w:trPr>
        <w:tc>
          <w:tcPr>
            <w:tcW w:w="1190"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km</w:t>
            </w:r>
          </w:p>
        </w:tc>
        <w:tc>
          <w:tcPr>
            <w:tcW w:w="1191"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h</w:t>
            </w:r>
          </w:p>
        </w:tc>
        <w:tc>
          <w:tcPr>
            <w:tcW w:w="1191" w:type="dxa"/>
            <w:shd w:val="clear" w:color="auto" w:fill="FFFF00"/>
            <w:vAlign w:val="center"/>
          </w:tcPr>
          <w:p w:rsidR="00471DF1" w:rsidRPr="00471DF1" w:rsidRDefault="00471DF1" w:rsidP="00471DF1">
            <w:pPr>
              <w:spacing w:after="0"/>
              <w:jc w:val="center"/>
              <w:rPr>
                <w:rFonts w:ascii="Comic Sans MS" w:hAnsi="Comic Sans MS"/>
                <w:b/>
              </w:rPr>
            </w:pPr>
            <w:r w:rsidRPr="00471DF1">
              <w:rPr>
                <w:rFonts w:ascii="Comic Sans MS" w:hAnsi="Comic Sans MS"/>
                <w:b/>
              </w:rPr>
              <w:t>km/h</w:t>
            </w:r>
          </w:p>
        </w:tc>
      </w:tr>
    </w:tbl>
    <w:p w:rsidR="00983219" w:rsidRDefault="00983219" w:rsidP="0099533A">
      <w:pPr>
        <w:spacing w:after="0"/>
        <w:rPr>
          <w:rFonts w:ascii="Comic Sans MS" w:hAnsi="Comic Sans MS"/>
        </w:rPr>
      </w:pPr>
    </w:p>
    <w:p w:rsidR="00983219" w:rsidRDefault="00983219"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r>
        <w:rPr>
          <w:rFonts w:ascii="Comic Sans MS" w:hAnsi="Comic Sans MS"/>
          <w:noProof/>
          <w:lang w:eastAsia="tr-TR"/>
        </w:rPr>
        <w:drawing>
          <wp:anchor distT="0" distB="0" distL="114300" distR="114300" simplePos="0" relativeHeight="251696640" behindDoc="0" locked="0" layoutInCell="1" allowOverlap="1">
            <wp:simplePos x="0" y="0"/>
            <wp:positionH relativeFrom="column">
              <wp:posOffset>-2461895</wp:posOffset>
            </wp:positionH>
            <wp:positionV relativeFrom="paragraph">
              <wp:posOffset>151130</wp:posOffset>
            </wp:positionV>
            <wp:extent cx="2514600" cy="1600200"/>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2514600" cy="1600200"/>
                    </a:xfrm>
                    <a:prstGeom prst="rect">
                      <a:avLst/>
                    </a:prstGeom>
                    <a:noFill/>
                    <a:ln w="9525">
                      <a:noFill/>
                      <a:miter lim="800000"/>
                      <a:headEnd/>
                      <a:tailEnd/>
                    </a:ln>
                  </pic:spPr>
                </pic:pic>
              </a:graphicData>
            </a:graphic>
          </wp:anchor>
        </w:drawing>
      </w: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r w:rsidRPr="00F06EF0">
        <w:rPr>
          <w:rFonts w:ascii="Comic Sans MS" w:hAnsi="Comic Sans MS"/>
          <w:b/>
          <w:color w:val="FF0000"/>
        </w:rPr>
        <w:t>Örn1:</w:t>
      </w:r>
      <w:r>
        <w:rPr>
          <w:rFonts w:ascii="Comic Sans MS" w:hAnsi="Comic Sans MS"/>
        </w:rPr>
        <w:t xml:space="preserve"> Sürati 36 km/h olan bir aracın süratini m/s cinsinden bulunuz.</w:t>
      </w: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p>
    <w:p w:rsidR="00F06EF0" w:rsidRDefault="00F06EF0" w:rsidP="0099533A">
      <w:pPr>
        <w:spacing w:after="0"/>
        <w:rPr>
          <w:rFonts w:ascii="Comic Sans MS" w:hAnsi="Comic Sans MS"/>
        </w:rPr>
      </w:pPr>
      <w:r>
        <w:rPr>
          <w:rFonts w:ascii="Comic Sans MS" w:hAnsi="Comic Sans MS"/>
          <w:noProof/>
          <w:lang w:eastAsia="tr-TR"/>
        </w:rPr>
        <w:drawing>
          <wp:anchor distT="0" distB="0" distL="114300" distR="114300" simplePos="0" relativeHeight="251697664" behindDoc="1" locked="0" layoutInCell="1" allowOverlap="1">
            <wp:simplePos x="0" y="0"/>
            <wp:positionH relativeFrom="column">
              <wp:posOffset>1652905</wp:posOffset>
            </wp:positionH>
            <wp:positionV relativeFrom="paragraph">
              <wp:posOffset>103505</wp:posOffset>
            </wp:positionV>
            <wp:extent cx="1790700" cy="1743075"/>
            <wp:effectExtent l="19050" t="0" r="0" b="0"/>
            <wp:wrapTight wrapText="bothSides">
              <wp:wrapPolygon edited="0">
                <wp:start x="-230" y="0"/>
                <wp:lineTo x="-230" y="21482"/>
                <wp:lineTo x="21600" y="21482"/>
                <wp:lineTo x="21600" y="0"/>
                <wp:lineTo x="-23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1790700" cy="1743075"/>
                    </a:xfrm>
                    <a:prstGeom prst="rect">
                      <a:avLst/>
                    </a:prstGeom>
                    <a:noFill/>
                    <a:ln w="9525">
                      <a:noFill/>
                      <a:miter lim="800000"/>
                      <a:headEnd/>
                      <a:tailEnd/>
                    </a:ln>
                  </pic:spPr>
                </pic:pic>
              </a:graphicData>
            </a:graphic>
          </wp:anchor>
        </w:drawing>
      </w:r>
      <w:r>
        <w:rPr>
          <w:rFonts w:ascii="Comic Sans MS" w:hAnsi="Comic Sans MS"/>
        </w:rPr>
        <w:t>Sürat göstergesi sürekli aynı değeri gösteren araç sabit süratli hareket yapıyor demektir.</w:t>
      </w:r>
    </w:p>
    <w:p w:rsidR="00D858B5" w:rsidRDefault="00F06EF0" w:rsidP="00D858B5">
      <w:pPr>
        <w:spacing w:after="0"/>
        <w:rPr>
          <w:rFonts w:ascii="Comic Sans MS" w:hAnsi="Comic Sans MS"/>
          <w:b/>
        </w:rPr>
      </w:pPr>
      <w:r w:rsidRPr="00F06EF0">
        <w:rPr>
          <w:rFonts w:ascii="Comic Sans MS" w:hAnsi="Comic Sans MS"/>
          <w:b/>
        </w:rPr>
        <w:t>Sabit süratle hareket eden araçlar eşit zaman aralıklarında eşit yollar alır.</w:t>
      </w:r>
    </w:p>
    <w:tbl>
      <w:tblPr>
        <w:tblStyle w:val="TabloKlavuzu"/>
        <w:tblpPr w:leftFromText="141" w:rightFromText="141" w:vertAnchor="text" w:horzAnchor="page" w:tblpX="6508" w:tblpY="-359"/>
        <w:tblW w:w="0" w:type="auto"/>
        <w:shd w:val="clear" w:color="auto" w:fill="F2DBDB" w:themeFill="accent2" w:themeFillTint="33"/>
        <w:tblLook w:val="04A0"/>
      </w:tblPr>
      <w:tblGrid>
        <w:gridCol w:w="5018"/>
      </w:tblGrid>
      <w:tr w:rsidR="00DF517B" w:rsidTr="00DF517B">
        <w:trPr>
          <w:trHeight w:val="2684"/>
        </w:trPr>
        <w:tc>
          <w:tcPr>
            <w:tcW w:w="5018" w:type="dxa"/>
            <w:shd w:val="clear" w:color="auto" w:fill="F2DBDB" w:themeFill="accent2" w:themeFillTint="33"/>
          </w:tcPr>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lastRenderedPageBreak/>
              <w:t>Şehirler arası yollarda otobüslerin</w:t>
            </w:r>
          </w:p>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t>süratlerini ölçmek ve kaydetmek için</w:t>
            </w:r>
          </w:p>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t>takometre kullanılır. Takometreler de</w:t>
            </w:r>
          </w:p>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t>yol ve zaman değerlerini kullanarak sürati</w:t>
            </w:r>
          </w:p>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t>hesaplar. Ayrıca şehir içi ve şehirler arası</w:t>
            </w:r>
          </w:p>
          <w:p w:rsidR="00DF517B" w:rsidRPr="00CF528C" w:rsidRDefault="00DF517B" w:rsidP="00DF517B">
            <w:pPr>
              <w:autoSpaceDE w:val="0"/>
              <w:autoSpaceDN w:val="0"/>
              <w:adjustRightInd w:val="0"/>
              <w:spacing w:after="0" w:line="240" w:lineRule="auto"/>
              <w:rPr>
                <w:rFonts w:ascii="Comic Sans MS" w:hAnsi="Comic Sans MS" w:cs="HelveticaT"/>
                <w:lang w:eastAsia="tr-TR"/>
              </w:rPr>
            </w:pPr>
            <w:r w:rsidRPr="00CF528C">
              <w:rPr>
                <w:rFonts w:ascii="Comic Sans MS" w:hAnsi="Comic Sans MS" w:cs="HelveticaT"/>
                <w:lang w:eastAsia="tr-TR"/>
              </w:rPr>
              <w:t>yollarda sürat limitlerini aşan taşıtları tespit etmek için radar adı verilen araçlardan faydalanılır.</w:t>
            </w:r>
          </w:p>
          <w:p w:rsidR="00DF517B" w:rsidRDefault="00DF517B" w:rsidP="00DF517B">
            <w:pPr>
              <w:autoSpaceDE w:val="0"/>
              <w:autoSpaceDN w:val="0"/>
              <w:adjustRightInd w:val="0"/>
              <w:spacing w:after="0" w:line="240" w:lineRule="auto"/>
              <w:rPr>
                <w:rFonts w:ascii="Times New Roman" w:hAnsi="Times New Roman"/>
                <w:sz w:val="20"/>
                <w:szCs w:val="20"/>
                <w:lang w:eastAsia="tr-TR"/>
              </w:rPr>
            </w:pPr>
          </w:p>
        </w:tc>
      </w:tr>
    </w:tbl>
    <w:p w:rsidR="00D858B5" w:rsidRDefault="00D858B5" w:rsidP="00D858B5">
      <w:pPr>
        <w:spacing w:after="0"/>
        <w:rPr>
          <w:rFonts w:ascii="Comic Sans MS" w:hAnsi="Comic Sans MS"/>
          <w:lang w:eastAsia="tr-TR"/>
        </w:rPr>
      </w:pPr>
      <w:r w:rsidRPr="00D858B5">
        <w:rPr>
          <w:rFonts w:ascii="Comic Sans MS" w:hAnsi="Comic Sans MS"/>
          <w:b/>
          <w:color w:val="FF0000"/>
          <w:lang w:eastAsia="tr-TR"/>
        </w:rPr>
        <w:lastRenderedPageBreak/>
        <w:t>Örn2:</w:t>
      </w:r>
      <w:r>
        <w:rPr>
          <w:rFonts w:ascii="Comic Sans MS" w:hAnsi="Comic Sans MS"/>
          <w:lang w:eastAsia="tr-TR"/>
        </w:rPr>
        <w:t xml:space="preserve"> </w:t>
      </w:r>
      <w:r w:rsidRPr="00D858B5">
        <w:rPr>
          <w:rFonts w:ascii="Comic Sans MS" w:hAnsi="Comic Sans MS"/>
          <w:lang w:eastAsia="tr-TR"/>
        </w:rPr>
        <w:t xml:space="preserve">3 saatte 60 km yol alan bir aracın suratı kaç km/h </w:t>
      </w:r>
      <w:proofErr w:type="spellStart"/>
      <w:r w:rsidRPr="00D858B5">
        <w:rPr>
          <w:rFonts w:ascii="Comic Sans MS" w:hAnsi="Comic Sans MS"/>
          <w:lang w:eastAsia="tr-TR"/>
        </w:rPr>
        <w:t>dir</w:t>
      </w:r>
      <w:proofErr w:type="spellEnd"/>
      <w:r w:rsidRPr="00D858B5">
        <w:rPr>
          <w:rFonts w:ascii="Comic Sans MS" w:hAnsi="Comic Sans MS"/>
          <w:lang w:eastAsia="tr-TR"/>
        </w:rPr>
        <w:t>?</w:t>
      </w:r>
    </w:p>
    <w:p w:rsidR="00D858B5" w:rsidRPr="00D858B5" w:rsidRDefault="00D858B5" w:rsidP="00D858B5">
      <w:pPr>
        <w:spacing w:after="0"/>
        <w:rPr>
          <w:rFonts w:ascii="Comic Sans MS" w:hAnsi="Comic Sans MS"/>
          <w:b/>
        </w:rPr>
      </w:pPr>
    </w:p>
    <w:p w:rsidR="00D858B5" w:rsidRDefault="00D858B5" w:rsidP="00D858B5">
      <w:pPr>
        <w:autoSpaceDE w:val="0"/>
        <w:autoSpaceDN w:val="0"/>
        <w:adjustRightInd w:val="0"/>
        <w:spacing w:after="0" w:line="240" w:lineRule="auto"/>
        <w:rPr>
          <w:rFonts w:ascii="Comic Sans MS" w:hAnsi="Comic Sans MS"/>
          <w:lang w:eastAsia="tr-TR"/>
        </w:rPr>
      </w:pPr>
      <w:r w:rsidRPr="00D858B5">
        <w:rPr>
          <w:rFonts w:ascii="Comic Sans MS" w:hAnsi="Comic Sans MS"/>
          <w:b/>
          <w:color w:val="FF0000"/>
          <w:lang w:eastAsia="tr-TR"/>
        </w:rPr>
        <w:t>Örn3:</w:t>
      </w:r>
      <w:r>
        <w:rPr>
          <w:rFonts w:ascii="Comic Sans MS" w:hAnsi="Comic Sans MS"/>
          <w:lang w:eastAsia="tr-TR"/>
        </w:rPr>
        <w:t xml:space="preserve"> </w:t>
      </w:r>
      <w:r w:rsidRPr="00D858B5">
        <w:rPr>
          <w:rFonts w:ascii="Comic Sans MS" w:hAnsi="Comic Sans MS"/>
          <w:lang w:eastAsia="tr-TR"/>
        </w:rPr>
        <w:t xml:space="preserve">10 km/h süratle giden bir araç 50 </w:t>
      </w:r>
      <w:proofErr w:type="spellStart"/>
      <w:r w:rsidRPr="00D858B5">
        <w:rPr>
          <w:rFonts w:ascii="Comic Sans MS" w:hAnsi="Comic Sans MS"/>
          <w:lang w:eastAsia="tr-TR"/>
        </w:rPr>
        <w:t>km'lik</w:t>
      </w:r>
      <w:proofErr w:type="spellEnd"/>
      <w:r w:rsidRPr="00D858B5">
        <w:rPr>
          <w:rFonts w:ascii="Comic Sans MS" w:hAnsi="Comic Sans MS"/>
          <w:lang w:eastAsia="tr-TR"/>
        </w:rPr>
        <w:t xml:space="preserve"> yolu kaç saatte alır?</w:t>
      </w:r>
    </w:p>
    <w:p w:rsidR="00D858B5" w:rsidRDefault="00D858B5" w:rsidP="00D858B5">
      <w:pPr>
        <w:autoSpaceDE w:val="0"/>
        <w:autoSpaceDN w:val="0"/>
        <w:adjustRightInd w:val="0"/>
        <w:spacing w:after="0" w:line="240" w:lineRule="auto"/>
        <w:rPr>
          <w:rFonts w:ascii="Comic Sans MS" w:hAnsi="Comic Sans MS"/>
          <w:lang w:eastAsia="tr-TR"/>
        </w:rPr>
      </w:pPr>
    </w:p>
    <w:p w:rsidR="00D858B5" w:rsidRPr="00D858B5" w:rsidRDefault="00D858B5" w:rsidP="00D858B5">
      <w:pPr>
        <w:autoSpaceDE w:val="0"/>
        <w:autoSpaceDN w:val="0"/>
        <w:adjustRightInd w:val="0"/>
        <w:spacing w:after="0" w:line="240" w:lineRule="auto"/>
        <w:rPr>
          <w:rFonts w:ascii="Comic Sans MS" w:hAnsi="Comic Sans MS"/>
          <w:lang w:eastAsia="tr-TR"/>
        </w:rPr>
      </w:pPr>
      <w:r w:rsidRPr="00D858B5">
        <w:rPr>
          <w:rFonts w:ascii="Comic Sans MS" w:hAnsi="Comic Sans MS"/>
          <w:b/>
          <w:color w:val="FF0000"/>
          <w:lang w:eastAsia="tr-TR"/>
        </w:rPr>
        <w:t>Örn4:</w:t>
      </w:r>
      <w:r>
        <w:rPr>
          <w:rFonts w:ascii="Comic Sans MS" w:hAnsi="Comic Sans MS"/>
          <w:lang w:eastAsia="tr-TR"/>
        </w:rPr>
        <w:t xml:space="preserve"> </w:t>
      </w:r>
      <w:r w:rsidRPr="00D858B5">
        <w:rPr>
          <w:rFonts w:ascii="Comic Sans MS" w:hAnsi="Comic Sans MS"/>
          <w:lang w:eastAsia="tr-TR"/>
        </w:rPr>
        <w:t xml:space="preserve">10 saniye boyunca 10 m/s </w:t>
      </w:r>
      <w:proofErr w:type="spellStart"/>
      <w:r w:rsidRPr="00D858B5">
        <w:rPr>
          <w:rFonts w:ascii="Comic Sans MS" w:hAnsi="Comic Sans MS"/>
          <w:lang w:eastAsia="tr-TR"/>
        </w:rPr>
        <w:t>lik</w:t>
      </w:r>
      <w:proofErr w:type="spellEnd"/>
      <w:r w:rsidRPr="00D858B5">
        <w:rPr>
          <w:rFonts w:ascii="Comic Sans MS" w:hAnsi="Comic Sans MS"/>
          <w:lang w:eastAsia="tr-TR"/>
        </w:rPr>
        <w:t xml:space="preserve"> süratle giden bir araç toplam kaç m yol almıştır?</w:t>
      </w:r>
    </w:p>
    <w:p w:rsidR="00D858B5" w:rsidRPr="00D858B5" w:rsidRDefault="00DF517B" w:rsidP="00D858B5">
      <w:pPr>
        <w:autoSpaceDE w:val="0"/>
        <w:autoSpaceDN w:val="0"/>
        <w:adjustRightInd w:val="0"/>
        <w:spacing w:after="0" w:line="240" w:lineRule="auto"/>
        <w:rPr>
          <w:rFonts w:ascii="Comic Sans MS" w:hAnsi="Comic Sans MS"/>
          <w:lang w:eastAsia="tr-TR"/>
        </w:rPr>
      </w:pPr>
      <w:r>
        <w:rPr>
          <w:rFonts w:ascii="Comic Sans MS" w:hAnsi="Comic Sans MS"/>
          <w:noProof/>
          <w:lang w:eastAsia="tr-TR"/>
        </w:rPr>
        <w:drawing>
          <wp:anchor distT="0" distB="0" distL="114300" distR="114300" simplePos="0" relativeHeight="251704832" behindDoc="0" locked="0" layoutInCell="1" allowOverlap="1">
            <wp:simplePos x="0" y="0"/>
            <wp:positionH relativeFrom="column">
              <wp:posOffset>-228600</wp:posOffset>
            </wp:positionH>
            <wp:positionV relativeFrom="paragraph">
              <wp:posOffset>164465</wp:posOffset>
            </wp:positionV>
            <wp:extent cx="3505200" cy="1325767"/>
            <wp:effectExtent l="19050" t="0" r="0" b="0"/>
            <wp:wrapNone/>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cstate="print"/>
                    <a:srcRect/>
                    <a:stretch>
                      <a:fillRect/>
                    </a:stretch>
                  </pic:blipFill>
                  <pic:spPr bwMode="auto">
                    <a:xfrm>
                      <a:off x="0" y="0"/>
                      <a:ext cx="3507262" cy="1326547"/>
                    </a:xfrm>
                    <a:prstGeom prst="rect">
                      <a:avLst/>
                    </a:prstGeom>
                    <a:noFill/>
                    <a:ln w="9525">
                      <a:noFill/>
                      <a:miter lim="800000"/>
                      <a:headEnd/>
                      <a:tailEnd/>
                    </a:ln>
                  </pic:spPr>
                </pic:pic>
              </a:graphicData>
            </a:graphic>
          </wp:anchor>
        </w:drawing>
      </w: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F517B" w:rsidRPr="00DF517B" w:rsidRDefault="00DF517B" w:rsidP="0099533A">
      <w:pPr>
        <w:spacing w:after="0"/>
        <w:rPr>
          <w:rFonts w:ascii="Comic Sans MS" w:hAnsi="Comic Sans MS"/>
          <w:b/>
          <w:color w:val="FF0000"/>
        </w:rPr>
      </w:pPr>
      <w:r>
        <w:rPr>
          <w:rFonts w:ascii="Comic Sans MS" w:hAnsi="Comic Sans MS"/>
          <w:b/>
          <w:noProof/>
          <w:color w:val="FF0000"/>
          <w:lang w:eastAsia="tr-TR"/>
        </w:rPr>
        <w:drawing>
          <wp:anchor distT="0" distB="0" distL="114300" distR="114300" simplePos="0" relativeHeight="251705856" behindDoc="0" locked="0" layoutInCell="1" allowOverlap="1">
            <wp:simplePos x="0" y="0"/>
            <wp:positionH relativeFrom="column">
              <wp:posOffset>-276225</wp:posOffset>
            </wp:positionH>
            <wp:positionV relativeFrom="paragraph">
              <wp:posOffset>160020</wp:posOffset>
            </wp:positionV>
            <wp:extent cx="3498215" cy="1076325"/>
            <wp:effectExtent l="19050" t="0" r="6985"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srcRect/>
                    <a:stretch>
                      <a:fillRect/>
                    </a:stretch>
                  </pic:blipFill>
                  <pic:spPr bwMode="auto">
                    <a:xfrm>
                      <a:off x="0" y="0"/>
                      <a:ext cx="3498215" cy="1076325"/>
                    </a:xfrm>
                    <a:prstGeom prst="rect">
                      <a:avLst/>
                    </a:prstGeom>
                    <a:noFill/>
                    <a:ln w="9525">
                      <a:noFill/>
                      <a:miter lim="800000"/>
                      <a:headEnd/>
                      <a:tailEnd/>
                    </a:ln>
                  </pic:spPr>
                </pic:pic>
              </a:graphicData>
            </a:graphic>
          </wp:anchor>
        </w:drawing>
      </w:r>
      <w:r w:rsidRPr="00DF517B">
        <w:rPr>
          <w:rFonts w:ascii="Comic Sans MS" w:hAnsi="Comic Sans MS"/>
          <w:b/>
          <w:color w:val="FF0000"/>
        </w:rPr>
        <w:t>Örn5:</w:t>
      </w: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F517B" w:rsidRPr="00DF517B" w:rsidRDefault="00DF517B" w:rsidP="00DF517B">
      <w:pPr>
        <w:autoSpaceDE w:val="0"/>
        <w:autoSpaceDN w:val="0"/>
        <w:adjustRightInd w:val="0"/>
        <w:spacing w:after="0" w:line="240" w:lineRule="auto"/>
        <w:rPr>
          <w:rFonts w:ascii="Comic Sans MS" w:hAnsi="Comic Sans MS"/>
          <w:lang w:eastAsia="tr-TR"/>
        </w:rPr>
      </w:pPr>
      <w:r w:rsidRPr="00DF517B">
        <w:rPr>
          <w:rFonts w:ascii="Comic Sans MS" w:hAnsi="Comic Sans MS"/>
          <w:lang w:eastAsia="tr-TR"/>
        </w:rPr>
        <w:t xml:space="preserve">A ve B noktalarındaki sabit süratleri 12 m/s ve 6 m/s olan iki araç arasındaki uzaklık 300 </w:t>
      </w:r>
      <w:proofErr w:type="spellStart"/>
      <w:r w:rsidRPr="00DF517B">
        <w:rPr>
          <w:rFonts w:ascii="Comic Sans MS" w:hAnsi="Comic Sans MS"/>
          <w:lang w:eastAsia="tr-TR"/>
        </w:rPr>
        <w:t>m'dir</w:t>
      </w:r>
      <w:proofErr w:type="spellEnd"/>
      <w:r w:rsidRPr="00DF517B">
        <w:rPr>
          <w:rFonts w:ascii="Comic Sans MS" w:hAnsi="Comic Sans MS"/>
          <w:lang w:eastAsia="tr-TR"/>
        </w:rPr>
        <w:t>.</w:t>
      </w:r>
    </w:p>
    <w:p w:rsidR="00DF517B" w:rsidRPr="00DF517B" w:rsidRDefault="00DF517B" w:rsidP="00DF517B">
      <w:pPr>
        <w:autoSpaceDE w:val="0"/>
        <w:autoSpaceDN w:val="0"/>
        <w:adjustRightInd w:val="0"/>
        <w:spacing w:after="0" w:line="240" w:lineRule="auto"/>
        <w:rPr>
          <w:rFonts w:ascii="Comic Sans MS" w:hAnsi="Comic Sans MS"/>
          <w:b/>
          <w:lang w:eastAsia="tr-TR"/>
        </w:rPr>
      </w:pPr>
      <w:r w:rsidRPr="00DF517B">
        <w:rPr>
          <w:rFonts w:ascii="Comic Sans MS" w:hAnsi="Comic Sans MS"/>
          <w:b/>
          <w:lang w:eastAsia="tr-TR"/>
        </w:rPr>
        <w:t xml:space="preserve">Buna göre; </w:t>
      </w:r>
      <w:r w:rsidRPr="00DF517B">
        <w:rPr>
          <w:rFonts w:ascii="Comic Sans MS" w:hAnsi="Comic Sans MS"/>
          <w:b/>
          <w:iCs/>
          <w:lang w:eastAsia="tr-TR"/>
        </w:rPr>
        <w:t>A</w:t>
      </w:r>
      <w:r w:rsidRPr="00DF517B">
        <w:rPr>
          <w:rFonts w:ascii="Comic Sans MS" w:hAnsi="Comic Sans MS"/>
          <w:b/>
          <w:i/>
          <w:iCs/>
          <w:lang w:eastAsia="tr-TR"/>
        </w:rPr>
        <w:t xml:space="preserve"> </w:t>
      </w:r>
      <w:r w:rsidRPr="00DF517B">
        <w:rPr>
          <w:rFonts w:ascii="Comic Sans MS" w:hAnsi="Comic Sans MS"/>
          <w:b/>
          <w:lang w:eastAsia="tr-TR"/>
        </w:rPr>
        <w:t>noktasındaki araç kaç saniye sonra öndekine yetişir?</w:t>
      </w: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F517B" w:rsidRDefault="00DF517B" w:rsidP="0099533A">
      <w:pPr>
        <w:spacing w:after="0"/>
        <w:rPr>
          <w:rFonts w:ascii="Comic Sans MS" w:hAnsi="Comic Sans MS"/>
          <w:b/>
        </w:rPr>
      </w:pPr>
    </w:p>
    <w:p w:rsidR="00DF517B" w:rsidRPr="00DF517B" w:rsidRDefault="00590AC8" w:rsidP="0099533A">
      <w:pPr>
        <w:spacing w:after="0"/>
        <w:rPr>
          <w:rFonts w:ascii="Comic Sans MS" w:hAnsi="Comic Sans MS"/>
          <w:b/>
          <w:color w:val="FF0000"/>
        </w:rPr>
      </w:pPr>
      <w:r>
        <w:rPr>
          <w:rFonts w:ascii="Comic Sans MS" w:hAnsi="Comic Sans MS"/>
          <w:b/>
          <w:noProof/>
          <w:color w:val="FF0000"/>
          <w:lang w:eastAsia="tr-TR"/>
        </w:rPr>
        <w:drawing>
          <wp:anchor distT="0" distB="0" distL="114300" distR="114300" simplePos="0" relativeHeight="251709952" behindDoc="0" locked="0" layoutInCell="1" allowOverlap="1">
            <wp:simplePos x="0" y="0"/>
            <wp:positionH relativeFrom="column">
              <wp:posOffset>-161925</wp:posOffset>
            </wp:positionH>
            <wp:positionV relativeFrom="paragraph">
              <wp:posOffset>210185</wp:posOffset>
            </wp:positionV>
            <wp:extent cx="3438525" cy="1219200"/>
            <wp:effectExtent l="19050" t="0" r="9525" b="0"/>
            <wp:wrapNone/>
            <wp:docPr id="2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srcRect/>
                    <a:stretch>
                      <a:fillRect/>
                    </a:stretch>
                  </pic:blipFill>
                  <pic:spPr bwMode="auto">
                    <a:xfrm>
                      <a:off x="0" y="0"/>
                      <a:ext cx="3438525" cy="1219200"/>
                    </a:xfrm>
                    <a:prstGeom prst="rect">
                      <a:avLst/>
                    </a:prstGeom>
                    <a:noFill/>
                    <a:ln w="9525">
                      <a:noFill/>
                      <a:miter lim="800000"/>
                      <a:headEnd/>
                      <a:tailEnd/>
                    </a:ln>
                  </pic:spPr>
                </pic:pic>
              </a:graphicData>
            </a:graphic>
          </wp:anchor>
        </w:drawing>
      </w:r>
      <w:r w:rsidR="00DF517B" w:rsidRPr="00DF517B">
        <w:rPr>
          <w:rFonts w:ascii="Comic Sans MS" w:hAnsi="Comic Sans MS"/>
          <w:b/>
          <w:color w:val="FF0000"/>
        </w:rPr>
        <w:t xml:space="preserve">Örn6: </w:t>
      </w: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590AC8" w:rsidRDefault="00590AC8" w:rsidP="00DF517B">
      <w:pPr>
        <w:autoSpaceDE w:val="0"/>
        <w:autoSpaceDN w:val="0"/>
        <w:adjustRightInd w:val="0"/>
        <w:spacing w:after="0" w:line="240" w:lineRule="auto"/>
        <w:rPr>
          <w:rFonts w:ascii="Comic Sans MS" w:hAnsi="Comic Sans MS"/>
          <w:lang w:eastAsia="tr-TR"/>
        </w:rPr>
      </w:pPr>
    </w:p>
    <w:p w:rsidR="00DF517B" w:rsidRPr="00DF517B" w:rsidRDefault="00DF517B" w:rsidP="00DF517B">
      <w:pPr>
        <w:autoSpaceDE w:val="0"/>
        <w:autoSpaceDN w:val="0"/>
        <w:adjustRightInd w:val="0"/>
        <w:spacing w:after="0" w:line="240" w:lineRule="auto"/>
        <w:rPr>
          <w:rFonts w:ascii="Comic Sans MS" w:hAnsi="Comic Sans MS"/>
          <w:lang w:eastAsia="tr-TR"/>
        </w:rPr>
      </w:pPr>
      <w:r w:rsidRPr="00DF517B">
        <w:rPr>
          <w:rFonts w:ascii="Comic Sans MS" w:hAnsi="Comic Sans MS"/>
          <w:lang w:eastAsia="tr-TR"/>
        </w:rPr>
        <w:t>Aynı anda birb</w:t>
      </w:r>
      <w:r>
        <w:rPr>
          <w:rFonts w:ascii="Comic Sans MS" w:hAnsi="Comic Sans MS"/>
          <w:lang w:eastAsia="tr-TR"/>
        </w:rPr>
        <w:t>irlerine doğru 5 km/h ve 7 km/</w:t>
      </w:r>
      <w:proofErr w:type="spellStart"/>
      <w:r>
        <w:rPr>
          <w:rFonts w:ascii="Comic Sans MS" w:hAnsi="Comic Sans MS"/>
          <w:lang w:eastAsia="tr-TR"/>
        </w:rPr>
        <w:t>h’</w:t>
      </w:r>
      <w:r w:rsidRPr="00DF517B">
        <w:rPr>
          <w:rFonts w:ascii="Comic Sans MS" w:hAnsi="Comic Sans MS"/>
          <w:lang w:eastAsia="tr-TR"/>
        </w:rPr>
        <w:t>lik</w:t>
      </w:r>
      <w:proofErr w:type="spellEnd"/>
      <w:r w:rsidRPr="00DF517B">
        <w:rPr>
          <w:rFonts w:ascii="Comic Sans MS" w:hAnsi="Comic Sans MS"/>
          <w:lang w:eastAsia="tr-TR"/>
        </w:rPr>
        <w:t xml:space="preserve"> sü</w:t>
      </w:r>
      <w:r w:rsidRPr="00DF517B">
        <w:rPr>
          <w:rFonts w:ascii="Comic Sans MS" w:hAnsi="Comic Sans MS"/>
          <w:lang w:eastAsia="tr-TR"/>
        </w:rPr>
        <w:softHyphen/>
        <w:t>ratlerle hareket eden iki araç 5 saat sonra karşılaşı</w:t>
      </w:r>
      <w:r w:rsidRPr="00DF517B">
        <w:rPr>
          <w:rFonts w:ascii="Comic Sans MS" w:hAnsi="Comic Sans MS"/>
          <w:lang w:eastAsia="tr-TR"/>
        </w:rPr>
        <w:softHyphen/>
        <w:t>yorlar.</w:t>
      </w:r>
    </w:p>
    <w:p w:rsidR="00DF517B" w:rsidRPr="00DF517B" w:rsidRDefault="00DF517B" w:rsidP="00DF517B">
      <w:pPr>
        <w:autoSpaceDE w:val="0"/>
        <w:autoSpaceDN w:val="0"/>
        <w:adjustRightInd w:val="0"/>
        <w:spacing w:after="0" w:line="240" w:lineRule="auto"/>
        <w:rPr>
          <w:rFonts w:ascii="Comic Sans MS" w:hAnsi="Comic Sans MS"/>
          <w:b/>
          <w:lang w:eastAsia="tr-TR"/>
        </w:rPr>
      </w:pPr>
      <w:r w:rsidRPr="00DF517B">
        <w:rPr>
          <w:rFonts w:ascii="Comic Sans MS" w:hAnsi="Comic Sans MS"/>
          <w:b/>
          <w:lang w:eastAsia="tr-TR"/>
        </w:rPr>
        <w:t xml:space="preserve">Buna göre başlangıçta iki araç arasındaki mesafe kaç km </w:t>
      </w:r>
      <w:proofErr w:type="spellStart"/>
      <w:r w:rsidRPr="00DF517B">
        <w:rPr>
          <w:rFonts w:ascii="Comic Sans MS" w:hAnsi="Comic Sans MS"/>
          <w:b/>
          <w:lang w:eastAsia="tr-TR"/>
        </w:rPr>
        <w:t>dir</w:t>
      </w:r>
      <w:proofErr w:type="spellEnd"/>
      <w:r w:rsidRPr="00DF517B">
        <w:rPr>
          <w:rFonts w:ascii="Comic Sans MS" w:hAnsi="Comic Sans MS"/>
          <w:b/>
          <w:lang w:eastAsia="tr-TR"/>
        </w:rPr>
        <w:t>?</w:t>
      </w:r>
    </w:p>
    <w:p w:rsidR="00D858B5" w:rsidRDefault="00D858B5" w:rsidP="0099533A">
      <w:pPr>
        <w:spacing w:after="0"/>
        <w:rPr>
          <w:rFonts w:ascii="Comic Sans MS" w:hAnsi="Comic Sans MS"/>
          <w:b/>
        </w:rPr>
      </w:pPr>
    </w:p>
    <w:p w:rsidR="00D858B5" w:rsidRDefault="00D858B5" w:rsidP="0099533A">
      <w:pPr>
        <w:spacing w:after="0"/>
        <w:rPr>
          <w:rFonts w:ascii="Comic Sans MS" w:hAnsi="Comic Sans MS"/>
          <w:b/>
        </w:rPr>
      </w:pPr>
    </w:p>
    <w:p w:rsidR="00CF528C" w:rsidRPr="00CF528C" w:rsidRDefault="00CF528C" w:rsidP="00CF528C">
      <w:pPr>
        <w:autoSpaceDE w:val="0"/>
        <w:autoSpaceDN w:val="0"/>
        <w:adjustRightInd w:val="0"/>
        <w:spacing w:after="0" w:line="240" w:lineRule="auto"/>
        <w:rPr>
          <w:rFonts w:ascii="Comic Sans MS" w:hAnsi="Comic Sans MS" w:cs="HelveticaT"/>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6C728A" w:rsidRDefault="006C728A" w:rsidP="00CF528C">
      <w:pPr>
        <w:autoSpaceDE w:val="0"/>
        <w:autoSpaceDN w:val="0"/>
        <w:adjustRightInd w:val="0"/>
        <w:spacing w:after="0" w:line="240" w:lineRule="auto"/>
        <w:rPr>
          <w:rFonts w:ascii="Times New Roman" w:hAnsi="Times New Roman"/>
          <w:sz w:val="20"/>
          <w:szCs w:val="20"/>
          <w:lang w:eastAsia="tr-TR"/>
        </w:rPr>
      </w:pPr>
    </w:p>
    <w:p w:rsidR="00DF517B" w:rsidRDefault="00DF517B" w:rsidP="00CF528C">
      <w:pPr>
        <w:autoSpaceDE w:val="0"/>
        <w:autoSpaceDN w:val="0"/>
        <w:adjustRightInd w:val="0"/>
        <w:spacing w:after="0" w:line="240" w:lineRule="auto"/>
        <w:rPr>
          <w:rFonts w:ascii="Times New Roman" w:hAnsi="Times New Roman"/>
          <w:sz w:val="20"/>
          <w:szCs w:val="20"/>
          <w:lang w:eastAsia="tr-TR"/>
        </w:rPr>
      </w:pPr>
    </w:p>
    <w:p w:rsidR="00DF517B" w:rsidRDefault="00DF517B" w:rsidP="00CF528C">
      <w:pPr>
        <w:autoSpaceDE w:val="0"/>
        <w:autoSpaceDN w:val="0"/>
        <w:adjustRightInd w:val="0"/>
        <w:spacing w:after="0" w:line="240" w:lineRule="auto"/>
        <w:rPr>
          <w:rFonts w:ascii="Times New Roman" w:hAnsi="Times New Roman"/>
          <w:sz w:val="20"/>
          <w:szCs w:val="20"/>
          <w:lang w:eastAsia="tr-TR"/>
        </w:rPr>
      </w:pPr>
    </w:p>
    <w:p w:rsidR="00DF517B" w:rsidRDefault="00DF517B" w:rsidP="00CF528C">
      <w:pPr>
        <w:autoSpaceDE w:val="0"/>
        <w:autoSpaceDN w:val="0"/>
        <w:adjustRightInd w:val="0"/>
        <w:spacing w:after="0" w:line="240" w:lineRule="auto"/>
        <w:rPr>
          <w:rFonts w:ascii="Times New Roman" w:hAnsi="Times New Roman"/>
          <w:sz w:val="20"/>
          <w:szCs w:val="20"/>
          <w:lang w:eastAsia="tr-TR"/>
        </w:rPr>
      </w:pPr>
    </w:p>
    <w:tbl>
      <w:tblPr>
        <w:tblStyle w:val="TabloKlavuzu"/>
        <w:tblpPr w:leftFromText="141" w:rightFromText="141" w:vertAnchor="text" w:horzAnchor="page" w:tblpX="6493" w:tblpY="37"/>
        <w:tblOverlap w:val="never"/>
        <w:tblW w:w="5018" w:type="dxa"/>
        <w:shd w:val="clear" w:color="auto" w:fill="F2DBDB" w:themeFill="accent2" w:themeFillTint="33"/>
        <w:tblLook w:val="04A0"/>
      </w:tblPr>
      <w:tblGrid>
        <w:gridCol w:w="5018"/>
      </w:tblGrid>
      <w:tr w:rsidR="00DF517B" w:rsidTr="00DF517B">
        <w:tc>
          <w:tcPr>
            <w:tcW w:w="5018" w:type="dxa"/>
            <w:shd w:val="clear" w:color="auto" w:fill="F2DBDB" w:themeFill="accent2" w:themeFillTint="33"/>
          </w:tcPr>
          <w:p w:rsidR="00DF517B" w:rsidRPr="00CF528C" w:rsidRDefault="00DF517B" w:rsidP="00DF517B">
            <w:pPr>
              <w:autoSpaceDE w:val="0"/>
              <w:autoSpaceDN w:val="0"/>
              <w:adjustRightInd w:val="0"/>
              <w:spacing w:after="0" w:line="240" w:lineRule="auto"/>
              <w:rPr>
                <w:rFonts w:ascii="Comic Sans MS" w:hAnsi="Comic Sans MS"/>
                <w:lang w:eastAsia="tr-TR"/>
              </w:rPr>
            </w:pPr>
            <w:r w:rsidRPr="00CF528C">
              <w:rPr>
                <w:rFonts w:ascii="Comic Sans MS" w:hAnsi="Comic Sans MS"/>
                <w:lang w:eastAsia="tr-TR"/>
              </w:rPr>
              <w:t>Günümüzde bilinen en büyük sürat ışığın süratidir. Işığın sürati için şöyle bir karşılaştırma yapılabilir: Güneş ve Dünya arasındaki mesafe kadar bir yolu yarış arabası yaklaşık 43 yılda alabilir, aynı yolu ışık yaklaşık sekiz dakikada alır. Doğada canlılar da farklı süratlerde hareket ederler. Örneğin, en süratli kara hayvanı olan çita 140 km/h sürate ulaşabilir. Kartallar ise havada büyük bir sürat yaparak aşağıya doğru inişe geçerler. Bu iniş sırasında yaklaşık 322 km/h süratle hareket ederler. En süratli balık ise yelken balığıdır ve sürati 110 km/</w:t>
            </w:r>
            <w:proofErr w:type="spellStart"/>
            <w:r w:rsidRPr="00CF528C">
              <w:rPr>
                <w:rFonts w:ascii="Comic Sans MS" w:hAnsi="Comic Sans MS"/>
                <w:lang w:eastAsia="tr-TR"/>
              </w:rPr>
              <w:t>h'e</w:t>
            </w:r>
            <w:proofErr w:type="spellEnd"/>
            <w:r w:rsidRPr="00CF528C">
              <w:rPr>
                <w:rFonts w:ascii="Comic Sans MS" w:hAnsi="Comic Sans MS"/>
                <w:lang w:eastAsia="tr-TR"/>
              </w:rPr>
              <w:t xml:space="preserve"> kadar ulaşabilir.</w:t>
            </w:r>
          </w:p>
          <w:p w:rsidR="00DF517B" w:rsidRDefault="00DF517B" w:rsidP="00DF517B">
            <w:pPr>
              <w:autoSpaceDE w:val="0"/>
              <w:autoSpaceDN w:val="0"/>
              <w:adjustRightInd w:val="0"/>
              <w:spacing w:after="0" w:line="240" w:lineRule="auto"/>
              <w:rPr>
                <w:rFonts w:ascii="Times New Roman" w:hAnsi="Times New Roman"/>
                <w:sz w:val="20"/>
                <w:szCs w:val="20"/>
                <w:lang w:eastAsia="tr-TR"/>
              </w:rPr>
            </w:pPr>
          </w:p>
        </w:tc>
      </w:tr>
    </w:tbl>
    <w:p w:rsidR="00DF517B" w:rsidRDefault="00DF517B" w:rsidP="00CF528C">
      <w:pPr>
        <w:autoSpaceDE w:val="0"/>
        <w:autoSpaceDN w:val="0"/>
        <w:adjustRightInd w:val="0"/>
        <w:spacing w:after="0" w:line="240" w:lineRule="auto"/>
        <w:rPr>
          <w:rFonts w:ascii="Comic Sans MS" w:hAnsi="Comic Sans MS"/>
          <w:lang w:eastAsia="tr-TR"/>
        </w:rPr>
      </w:pPr>
    </w:p>
    <w:p w:rsidR="00CF528C" w:rsidRPr="00DF517B" w:rsidRDefault="00CF528C" w:rsidP="00CF528C">
      <w:pPr>
        <w:autoSpaceDE w:val="0"/>
        <w:autoSpaceDN w:val="0"/>
        <w:adjustRightInd w:val="0"/>
        <w:spacing w:after="0" w:line="240" w:lineRule="auto"/>
        <w:rPr>
          <w:rFonts w:ascii="Comic Sans MS" w:hAnsi="Comic Sans MS"/>
          <w:b/>
          <w:lang w:eastAsia="tr-TR"/>
        </w:rPr>
      </w:pPr>
      <w:r w:rsidRPr="00DF517B">
        <w:rPr>
          <w:rFonts w:ascii="Comic Sans MS" w:hAnsi="Comic Sans MS"/>
          <w:b/>
          <w:lang w:eastAsia="tr-TR"/>
        </w:rPr>
        <w:t xml:space="preserve">Hareketliye ait yol zaman grafiğini çizmek </w:t>
      </w:r>
      <w:r w:rsidR="006C728A" w:rsidRPr="00DF517B">
        <w:rPr>
          <w:rFonts w:ascii="Comic Sans MS" w:hAnsi="Comic Sans MS"/>
          <w:b/>
          <w:lang w:eastAsia="tr-TR"/>
        </w:rPr>
        <w:t>hareketi yorumlamak için bize kolaylık sağlar.</w:t>
      </w: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E4BAF" w:rsidP="00CF528C">
      <w:pPr>
        <w:autoSpaceDE w:val="0"/>
        <w:autoSpaceDN w:val="0"/>
        <w:adjustRightInd w:val="0"/>
        <w:spacing w:after="0" w:line="240" w:lineRule="auto"/>
        <w:rPr>
          <w:rFonts w:ascii="Comic Sans MS" w:hAnsi="Comic Sans MS"/>
          <w:lang w:eastAsia="tr-TR"/>
        </w:rPr>
      </w:pPr>
      <w:r>
        <w:rPr>
          <w:rFonts w:ascii="Comic Sans MS" w:hAnsi="Comic Sans MS"/>
          <w:b/>
          <w:color w:val="FF0000"/>
          <w:lang w:eastAsia="tr-TR"/>
        </w:rPr>
        <w:t>Örn7</w:t>
      </w:r>
      <w:r w:rsidR="006C728A" w:rsidRPr="006C728A">
        <w:rPr>
          <w:rFonts w:ascii="Comic Sans MS" w:hAnsi="Comic Sans MS"/>
          <w:b/>
          <w:color w:val="FF0000"/>
          <w:lang w:eastAsia="tr-TR"/>
        </w:rPr>
        <w:t xml:space="preserve">: </w:t>
      </w:r>
      <w:r w:rsidR="006C728A" w:rsidRPr="006C728A">
        <w:rPr>
          <w:rFonts w:ascii="Comic Sans MS" w:hAnsi="Comic Sans MS"/>
          <w:lang w:eastAsia="tr-TR"/>
        </w:rPr>
        <w:t>Tabloya göre hareketlinin yol-zaman ve sürat-zaman grafiklerini çizelim.</w:t>
      </w:r>
    </w:p>
    <w:p w:rsidR="006C728A" w:rsidRDefault="006C728A" w:rsidP="00CF528C">
      <w:pPr>
        <w:autoSpaceDE w:val="0"/>
        <w:autoSpaceDN w:val="0"/>
        <w:adjustRightInd w:val="0"/>
        <w:spacing w:after="0" w:line="240" w:lineRule="auto"/>
        <w:rPr>
          <w:rFonts w:ascii="Comic Sans MS" w:hAnsi="Comic Sans MS"/>
          <w:lang w:eastAsia="tr-TR"/>
        </w:rPr>
      </w:pPr>
      <w:r>
        <w:rPr>
          <w:rFonts w:ascii="Comic Sans MS" w:hAnsi="Comic Sans MS"/>
          <w:noProof/>
          <w:lang w:eastAsia="tr-TR"/>
        </w:rPr>
        <w:drawing>
          <wp:anchor distT="0" distB="0" distL="114300" distR="114300" simplePos="0" relativeHeight="251701760" behindDoc="0" locked="0" layoutInCell="1" allowOverlap="1">
            <wp:simplePos x="0" y="0"/>
            <wp:positionH relativeFrom="column">
              <wp:posOffset>-161925</wp:posOffset>
            </wp:positionH>
            <wp:positionV relativeFrom="paragraph">
              <wp:posOffset>85090</wp:posOffset>
            </wp:positionV>
            <wp:extent cx="3097530" cy="647700"/>
            <wp:effectExtent l="19050" t="0" r="7620" b="0"/>
            <wp:wrapNone/>
            <wp:docPr id="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srcRect/>
                    <a:stretch>
                      <a:fillRect/>
                    </a:stretch>
                  </pic:blipFill>
                  <pic:spPr bwMode="auto">
                    <a:xfrm>
                      <a:off x="0" y="0"/>
                      <a:ext cx="3097530" cy="647700"/>
                    </a:xfrm>
                    <a:prstGeom prst="rect">
                      <a:avLst/>
                    </a:prstGeom>
                    <a:noFill/>
                    <a:ln w="9525">
                      <a:noFill/>
                      <a:miter lim="800000"/>
                      <a:headEnd/>
                      <a:tailEnd/>
                    </a:ln>
                  </pic:spPr>
                </pic:pic>
              </a:graphicData>
            </a:graphic>
          </wp:anchor>
        </w:drawing>
      </w:r>
    </w:p>
    <w:p w:rsidR="006C728A" w:rsidRPr="006C728A" w:rsidRDefault="006C728A" w:rsidP="00CF528C">
      <w:pPr>
        <w:autoSpaceDE w:val="0"/>
        <w:autoSpaceDN w:val="0"/>
        <w:adjustRightInd w:val="0"/>
        <w:spacing w:after="0" w:line="240" w:lineRule="auto"/>
        <w:rPr>
          <w:rFonts w:ascii="Comic Sans MS" w:hAnsi="Comic Sans MS"/>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D858B5" w:rsidP="00CF528C">
      <w:pPr>
        <w:autoSpaceDE w:val="0"/>
        <w:autoSpaceDN w:val="0"/>
        <w:adjustRightInd w:val="0"/>
        <w:spacing w:after="0" w:line="240" w:lineRule="auto"/>
        <w:rPr>
          <w:rFonts w:ascii="Times New Roman" w:hAnsi="Times New Roman"/>
          <w:sz w:val="20"/>
          <w:szCs w:val="20"/>
          <w:lang w:eastAsia="tr-TR"/>
        </w:rPr>
      </w:pPr>
      <w:r>
        <w:rPr>
          <w:rFonts w:ascii="Times New Roman" w:hAnsi="Times New Roman"/>
          <w:noProof/>
          <w:sz w:val="20"/>
          <w:szCs w:val="20"/>
          <w:lang w:eastAsia="tr-TR"/>
        </w:rPr>
        <w:drawing>
          <wp:anchor distT="0" distB="0" distL="114300" distR="114300" simplePos="0" relativeHeight="251702784" behindDoc="0" locked="0" layoutInCell="1" allowOverlap="1">
            <wp:simplePos x="0" y="0"/>
            <wp:positionH relativeFrom="column">
              <wp:posOffset>1671955</wp:posOffset>
            </wp:positionH>
            <wp:positionV relativeFrom="paragraph">
              <wp:posOffset>45085</wp:posOffset>
            </wp:positionV>
            <wp:extent cx="1762125" cy="1933575"/>
            <wp:effectExtent l="19050" t="0" r="9525" b="0"/>
            <wp:wrapNone/>
            <wp:docPr id="16"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srcRect/>
                    <a:stretch>
                      <a:fillRect/>
                    </a:stretch>
                  </pic:blipFill>
                  <pic:spPr bwMode="auto">
                    <a:xfrm>
                      <a:off x="0" y="0"/>
                      <a:ext cx="1762125" cy="1933575"/>
                    </a:xfrm>
                    <a:prstGeom prst="rect">
                      <a:avLst/>
                    </a:prstGeom>
                    <a:noFill/>
                    <a:ln w="9525">
                      <a:noFill/>
                      <a:miter lim="800000"/>
                      <a:headEnd/>
                      <a:tailEnd/>
                    </a:ln>
                  </pic:spPr>
                </pic:pic>
              </a:graphicData>
            </a:graphic>
          </wp:anchor>
        </w:drawing>
      </w:r>
      <w:r>
        <w:rPr>
          <w:rFonts w:ascii="Times New Roman" w:hAnsi="Times New Roman"/>
          <w:noProof/>
          <w:sz w:val="20"/>
          <w:szCs w:val="20"/>
          <w:lang w:eastAsia="tr-TR"/>
        </w:rPr>
        <w:drawing>
          <wp:anchor distT="0" distB="0" distL="114300" distR="114300" simplePos="0" relativeHeight="251703808" behindDoc="0" locked="0" layoutInCell="1" allowOverlap="1">
            <wp:simplePos x="0" y="0"/>
            <wp:positionH relativeFrom="column">
              <wp:posOffset>-166370</wp:posOffset>
            </wp:positionH>
            <wp:positionV relativeFrom="paragraph">
              <wp:posOffset>16510</wp:posOffset>
            </wp:positionV>
            <wp:extent cx="1752600" cy="1971675"/>
            <wp:effectExtent l="19050" t="0" r="0" b="0"/>
            <wp:wrapNone/>
            <wp:docPr id="13"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cstate="print"/>
                    <a:srcRect/>
                    <a:stretch>
                      <a:fillRect/>
                    </a:stretch>
                  </pic:blipFill>
                  <pic:spPr bwMode="auto">
                    <a:xfrm>
                      <a:off x="0" y="0"/>
                      <a:ext cx="1752600" cy="1971675"/>
                    </a:xfrm>
                    <a:prstGeom prst="rect">
                      <a:avLst/>
                    </a:prstGeom>
                    <a:noFill/>
                    <a:ln w="9525">
                      <a:noFill/>
                      <a:miter lim="800000"/>
                      <a:headEnd/>
                      <a:tailEnd/>
                    </a:ln>
                  </pic:spPr>
                </pic:pic>
              </a:graphicData>
            </a:graphic>
          </wp:anchor>
        </w:drawing>
      </w: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F528C" w:rsidP="00CF528C">
      <w:pPr>
        <w:autoSpaceDE w:val="0"/>
        <w:autoSpaceDN w:val="0"/>
        <w:adjustRightInd w:val="0"/>
        <w:spacing w:after="0" w:line="240" w:lineRule="auto"/>
        <w:rPr>
          <w:rFonts w:ascii="Times New Roman" w:hAnsi="Times New Roman"/>
          <w:sz w:val="20"/>
          <w:szCs w:val="20"/>
          <w:lang w:eastAsia="tr-TR"/>
        </w:rPr>
      </w:pPr>
    </w:p>
    <w:p w:rsidR="00CF528C" w:rsidRDefault="00CF528C"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6C728A" w:rsidRDefault="006C728A" w:rsidP="00CF528C">
      <w:pPr>
        <w:autoSpaceDE w:val="0"/>
        <w:autoSpaceDN w:val="0"/>
        <w:adjustRightInd w:val="0"/>
        <w:spacing w:after="0" w:line="240" w:lineRule="auto"/>
        <w:rPr>
          <w:rFonts w:ascii="HelveticaT" w:hAnsi="HelveticaT" w:cs="HelveticaT"/>
          <w:lang w:eastAsia="tr-TR"/>
        </w:rPr>
      </w:pPr>
    </w:p>
    <w:p w:rsidR="00DF517B" w:rsidRDefault="006F67B9" w:rsidP="006C728A">
      <w:pPr>
        <w:autoSpaceDE w:val="0"/>
        <w:autoSpaceDN w:val="0"/>
        <w:adjustRightInd w:val="0"/>
        <w:spacing w:after="0" w:line="240" w:lineRule="auto"/>
        <w:rPr>
          <w:rFonts w:ascii="Comic Sans MS" w:hAnsi="Comic Sans MS" w:cs="HelveticaT"/>
          <w:color w:val="000000" w:themeColor="text1"/>
          <w:lang w:eastAsia="tr-TR"/>
        </w:rPr>
      </w:pPr>
      <w:r>
        <w:rPr>
          <w:rFonts w:ascii="Comic Sans MS" w:hAnsi="Comic Sans MS" w:cs="HelveticaT"/>
          <w:b/>
          <w:noProof/>
          <w:color w:val="FF0000"/>
          <w:lang w:eastAsia="tr-TR"/>
        </w:rPr>
        <w:drawing>
          <wp:anchor distT="0" distB="0" distL="114300" distR="114300" simplePos="0" relativeHeight="251707904" behindDoc="0" locked="0" layoutInCell="1" allowOverlap="1">
            <wp:simplePos x="0" y="0"/>
            <wp:positionH relativeFrom="column">
              <wp:posOffset>1443355</wp:posOffset>
            </wp:positionH>
            <wp:positionV relativeFrom="paragraph">
              <wp:posOffset>549275</wp:posOffset>
            </wp:positionV>
            <wp:extent cx="1771650" cy="752475"/>
            <wp:effectExtent l="19050" t="0" r="0" b="0"/>
            <wp:wrapNone/>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srcRect/>
                    <a:stretch>
                      <a:fillRect/>
                    </a:stretch>
                  </pic:blipFill>
                  <pic:spPr bwMode="auto">
                    <a:xfrm>
                      <a:off x="0" y="0"/>
                      <a:ext cx="1771650" cy="752475"/>
                    </a:xfrm>
                    <a:prstGeom prst="rect">
                      <a:avLst/>
                    </a:prstGeom>
                    <a:noFill/>
                    <a:ln w="9525">
                      <a:noFill/>
                      <a:miter lim="800000"/>
                      <a:headEnd/>
                      <a:tailEnd/>
                    </a:ln>
                  </pic:spPr>
                </pic:pic>
              </a:graphicData>
            </a:graphic>
          </wp:anchor>
        </w:drawing>
      </w:r>
      <w:r w:rsidR="006C728A" w:rsidRPr="006C728A">
        <w:rPr>
          <w:rFonts w:ascii="Comic Sans MS" w:hAnsi="Comic Sans MS" w:cs="HelveticaT"/>
          <w:b/>
          <w:color w:val="FF0000"/>
          <w:lang w:eastAsia="tr-TR"/>
        </w:rPr>
        <w:t>NOT:</w:t>
      </w:r>
      <w:r w:rsidR="006C728A">
        <w:rPr>
          <w:rFonts w:ascii="Comic Sans MS" w:hAnsi="Comic Sans MS" w:cs="HelveticaT"/>
          <w:b/>
          <w:color w:val="000000" w:themeColor="text1"/>
          <w:lang w:eastAsia="tr-TR"/>
        </w:rPr>
        <w:t xml:space="preserve"> </w:t>
      </w:r>
      <w:r w:rsidR="00D858B5" w:rsidRPr="00D858B5">
        <w:rPr>
          <w:rFonts w:ascii="Comic Sans MS" w:hAnsi="Comic Sans MS" w:cs="HelveticaT"/>
          <w:color w:val="000000" w:themeColor="text1"/>
          <w:lang w:eastAsia="tr-TR"/>
        </w:rPr>
        <w:t>Sürat – zaman grafiğinde grafik çizgisi ile zaman ekseni arasında kalan alan alınan yolu verir</w:t>
      </w:r>
      <w:r w:rsidR="00DF517B">
        <w:rPr>
          <w:rFonts w:ascii="Comic Sans MS" w:hAnsi="Comic Sans MS" w:cs="HelveticaT"/>
          <w:color w:val="000000" w:themeColor="text1"/>
          <w:lang w:eastAsia="tr-TR"/>
        </w:rPr>
        <w:t>.</w:t>
      </w:r>
    </w:p>
    <w:p w:rsidR="00DF517B" w:rsidRPr="006C728A" w:rsidRDefault="00DF517B" w:rsidP="006C728A">
      <w:pPr>
        <w:autoSpaceDE w:val="0"/>
        <w:autoSpaceDN w:val="0"/>
        <w:adjustRightInd w:val="0"/>
        <w:spacing w:after="0" w:line="240" w:lineRule="auto"/>
        <w:rPr>
          <w:rFonts w:ascii="Comic Sans MS" w:hAnsi="Comic Sans MS" w:cs="HelveticaT"/>
          <w:color w:val="000000" w:themeColor="text1"/>
          <w:lang w:eastAsia="tr-TR"/>
        </w:rPr>
      </w:pPr>
    </w:p>
    <w:sectPr w:rsidR="00DF517B" w:rsidRPr="006C728A" w:rsidSect="00D763B6">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030C"/>
    <w:multiLevelType w:val="hybridMultilevel"/>
    <w:tmpl w:val="0186A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2563EDD"/>
    <w:multiLevelType w:val="hybridMultilevel"/>
    <w:tmpl w:val="E50A54E4"/>
    <w:lvl w:ilvl="0" w:tplc="02523D36">
      <w:start w:val="1"/>
      <w:numFmt w:val="bullet"/>
      <w:lvlText w:val="•"/>
      <w:lvlJc w:val="left"/>
      <w:pPr>
        <w:tabs>
          <w:tab w:val="num" w:pos="720"/>
        </w:tabs>
        <w:ind w:left="720" w:hanging="360"/>
      </w:pPr>
      <w:rPr>
        <w:rFonts w:ascii="Times New Roman" w:hAnsi="Times New Roman" w:hint="default"/>
      </w:rPr>
    </w:lvl>
    <w:lvl w:ilvl="1" w:tplc="B772FECC" w:tentative="1">
      <w:start w:val="1"/>
      <w:numFmt w:val="bullet"/>
      <w:lvlText w:val="•"/>
      <w:lvlJc w:val="left"/>
      <w:pPr>
        <w:tabs>
          <w:tab w:val="num" w:pos="1440"/>
        </w:tabs>
        <w:ind w:left="1440" w:hanging="360"/>
      </w:pPr>
      <w:rPr>
        <w:rFonts w:ascii="Times New Roman" w:hAnsi="Times New Roman" w:hint="default"/>
      </w:rPr>
    </w:lvl>
    <w:lvl w:ilvl="2" w:tplc="96081AC2" w:tentative="1">
      <w:start w:val="1"/>
      <w:numFmt w:val="bullet"/>
      <w:lvlText w:val="•"/>
      <w:lvlJc w:val="left"/>
      <w:pPr>
        <w:tabs>
          <w:tab w:val="num" w:pos="2160"/>
        </w:tabs>
        <w:ind w:left="2160" w:hanging="360"/>
      </w:pPr>
      <w:rPr>
        <w:rFonts w:ascii="Times New Roman" w:hAnsi="Times New Roman" w:hint="default"/>
      </w:rPr>
    </w:lvl>
    <w:lvl w:ilvl="3" w:tplc="EC1C716A" w:tentative="1">
      <w:start w:val="1"/>
      <w:numFmt w:val="bullet"/>
      <w:lvlText w:val="•"/>
      <w:lvlJc w:val="left"/>
      <w:pPr>
        <w:tabs>
          <w:tab w:val="num" w:pos="2880"/>
        </w:tabs>
        <w:ind w:left="2880" w:hanging="360"/>
      </w:pPr>
      <w:rPr>
        <w:rFonts w:ascii="Times New Roman" w:hAnsi="Times New Roman" w:hint="default"/>
      </w:rPr>
    </w:lvl>
    <w:lvl w:ilvl="4" w:tplc="8110DECA" w:tentative="1">
      <w:start w:val="1"/>
      <w:numFmt w:val="bullet"/>
      <w:lvlText w:val="•"/>
      <w:lvlJc w:val="left"/>
      <w:pPr>
        <w:tabs>
          <w:tab w:val="num" w:pos="3600"/>
        </w:tabs>
        <w:ind w:left="3600" w:hanging="360"/>
      </w:pPr>
      <w:rPr>
        <w:rFonts w:ascii="Times New Roman" w:hAnsi="Times New Roman" w:hint="default"/>
      </w:rPr>
    </w:lvl>
    <w:lvl w:ilvl="5" w:tplc="99EA3FD2" w:tentative="1">
      <w:start w:val="1"/>
      <w:numFmt w:val="bullet"/>
      <w:lvlText w:val="•"/>
      <w:lvlJc w:val="left"/>
      <w:pPr>
        <w:tabs>
          <w:tab w:val="num" w:pos="4320"/>
        </w:tabs>
        <w:ind w:left="4320" w:hanging="360"/>
      </w:pPr>
      <w:rPr>
        <w:rFonts w:ascii="Times New Roman" w:hAnsi="Times New Roman" w:hint="default"/>
      </w:rPr>
    </w:lvl>
    <w:lvl w:ilvl="6" w:tplc="C36CB7C6" w:tentative="1">
      <w:start w:val="1"/>
      <w:numFmt w:val="bullet"/>
      <w:lvlText w:val="•"/>
      <w:lvlJc w:val="left"/>
      <w:pPr>
        <w:tabs>
          <w:tab w:val="num" w:pos="5040"/>
        </w:tabs>
        <w:ind w:left="5040" w:hanging="360"/>
      </w:pPr>
      <w:rPr>
        <w:rFonts w:ascii="Times New Roman" w:hAnsi="Times New Roman" w:hint="default"/>
      </w:rPr>
    </w:lvl>
    <w:lvl w:ilvl="7" w:tplc="B816D3F2" w:tentative="1">
      <w:start w:val="1"/>
      <w:numFmt w:val="bullet"/>
      <w:lvlText w:val="•"/>
      <w:lvlJc w:val="left"/>
      <w:pPr>
        <w:tabs>
          <w:tab w:val="num" w:pos="5760"/>
        </w:tabs>
        <w:ind w:left="5760" w:hanging="360"/>
      </w:pPr>
      <w:rPr>
        <w:rFonts w:ascii="Times New Roman" w:hAnsi="Times New Roman" w:hint="default"/>
      </w:rPr>
    </w:lvl>
    <w:lvl w:ilvl="8" w:tplc="A8E6EBE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36A360A"/>
    <w:multiLevelType w:val="hybridMultilevel"/>
    <w:tmpl w:val="D870D0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EC07FDD"/>
    <w:multiLevelType w:val="hybridMultilevel"/>
    <w:tmpl w:val="08AE4E6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2CF3F6B"/>
    <w:multiLevelType w:val="hybridMultilevel"/>
    <w:tmpl w:val="3D2ADAA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1B0D0539"/>
    <w:multiLevelType w:val="hybridMultilevel"/>
    <w:tmpl w:val="FEA47CB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1CC44217"/>
    <w:multiLevelType w:val="hybridMultilevel"/>
    <w:tmpl w:val="6A4AF45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E5A1870"/>
    <w:multiLevelType w:val="hybridMultilevel"/>
    <w:tmpl w:val="5E0443C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1A32826"/>
    <w:multiLevelType w:val="hybridMultilevel"/>
    <w:tmpl w:val="F024191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23570DA"/>
    <w:multiLevelType w:val="hybridMultilevel"/>
    <w:tmpl w:val="D60AB9D2"/>
    <w:lvl w:ilvl="0" w:tplc="48820DD6">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2E72615"/>
    <w:multiLevelType w:val="hybridMultilevel"/>
    <w:tmpl w:val="585AE39C"/>
    <w:lvl w:ilvl="0" w:tplc="91A84674">
      <w:start w:val="1"/>
      <w:numFmt w:val="bullet"/>
      <w:lvlText w:val="•"/>
      <w:lvlJc w:val="left"/>
      <w:pPr>
        <w:tabs>
          <w:tab w:val="num" w:pos="720"/>
        </w:tabs>
        <w:ind w:left="720" w:hanging="360"/>
      </w:pPr>
      <w:rPr>
        <w:rFonts w:ascii="Times New Roman" w:hAnsi="Times New Roman" w:hint="default"/>
      </w:rPr>
    </w:lvl>
    <w:lvl w:ilvl="1" w:tplc="52260336" w:tentative="1">
      <w:start w:val="1"/>
      <w:numFmt w:val="bullet"/>
      <w:lvlText w:val="•"/>
      <w:lvlJc w:val="left"/>
      <w:pPr>
        <w:tabs>
          <w:tab w:val="num" w:pos="1440"/>
        </w:tabs>
        <w:ind w:left="1440" w:hanging="360"/>
      </w:pPr>
      <w:rPr>
        <w:rFonts w:ascii="Times New Roman" w:hAnsi="Times New Roman" w:hint="default"/>
      </w:rPr>
    </w:lvl>
    <w:lvl w:ilvl="2" w:tplc="95B0F68E" w:tentative="1">
      <w:start w:val="1"/>
      <w:numFmt w:val="bullet"/>
      <w:lvlText w:val="•"/>
      <w:lvlJc w:val="left"/>
      <w:pPr>
        <w:tabs>
          <w:tab w:val="num" w:pos="2160"/>
        </w:tabs>
        <w:ind w:left="2160" w:hanging="360"/>
      </w:pPr>
      <w:rPr>
        <w:rFonts w:ascii="Times New Roman" w:hAnsi="Times New Roman" w:hint="default"/>
      </w:rPr>
    </w:lvl>
    <w:lvl w:ilvl="3" w:tplc="29F64964" w:tentative="1">
      <w:start w:val="1"/>
      <w:numFmt w:val="bullet"/>
      <w:lvlText w:val="•"/>
      <w:lvlJc w:val="left"/>
      <w:pPr>
        <w:tabs>
          <w:tab w:val="num" w:pos="2880"/>
        </w:tabs>
        <w:ind w:left="2880" w:hanging="360"/>
      </w:pPr>
      <w:rPr>
        <w:rFonts w:ascii="Times New Roman" w:hAnsi="Times New Roman" w:hint="default"/>
      </w:rPr>
    </w:lvl>
    <w:lvl w:ilvl="4" w:tplc="07A6C3D4" w:tentative="1">
      <w:start w:val="1"/>
      <w:numFmt w:val="bullet"/>
      <w:lvlText w:val="•"/>
      <w:lvlJc w:val="left"/>
      <w:pPr>
        <w:tabs>
          <w:tab w:val="num" w:pos="3600"/>
        </w:tabs>
        <w:ind w:left="3600" w:hanging="360"/>
      </w:pPr>
      <w:rPr>
        <w:rFonts w:ascii="Times New Roman" w:hAnsi="Times New Roman" w:hint="default"/>
      </w:rPr>
    </w:lvl>
    <w:lvl w:ilvl="5" w:tplc="40DC9ED4" w:tentative="1">
      <w:start w:val="1"/>
      <w:numFmt w:val="bullet"/>
      <w:lvlText w:val="•"/>
      <w:lvlJc w:val="left"/>
      <w:pPr>
        <w:tabs>
          <w:tab w:val="num" w:pos="4320"/>
        </w:tabs>
        <w:ind w:left="4320" w:hanging="360"/>
      </w:pPr>
      <w:rPr>
        <w:rFonts w:ascii="Times New Roman" w:hAnsi="Times New Roman" w:hint="default"/>
      </w:rPr>
    </w:lvl>
    <w:lvl w:ilvl="6" w:tplc="CD00F39E" w:tentative="1">
      <w:start w:val="1"/>
      <w:numFmt w:val="bullet"/>
      <w:lvlText w:val="•"/>
      <w:lvlJc w:val="left"/>
      <w:pPr>
        <w:tabs>
          <w:tab w:val="num" w:pos="5040"/>
        </w:tabs>
        <w:ind w:left="5040" w:hanging="360"/>
      </w:pPr>
      <w:rPr>
        <w:rFonts w:ascii="Times New Roman" w:hAnsi="Times New Roman" w:hint="default"/>
      </w:rPr>
    </w:lvl>
    <w:lvl w:ilvl="7" w:tplc="97FC1B4E" w:tentative="1">
      <w:start w:val="1"/>
      <w:numFmt w:val="bullet"/>
      <w:lvlText w:val="•"/>
      <w:lvlJc w:val="left"/>
      <w:pPr>
        <w:tabs>
          <w:tab w:val="num" w:pos="5760"/>
        </w:tabs>
        <w:ind w:left="5760" w:hanging="360"/>
      </w:pPr>
      <w:rPr>
        <w:rFonts w:ascii="Times New Roman" w:hAnsi="Times New Roman" w:hint="default"/>
      </w:rPr>
    </w:lvl>
    <w:lvl w:ilvl="8" w:tplc="CC72E96E"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3BB6650"/>
    <w:multiLevelType w:val="hybridMultilevel"/>
    <w:tmpl w:val="1DBE5AF8"/>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BF165A7"/>
    <w:multiLevelType w:val="hybridMultilevel"/>
    <w:tmpl w:val="2C1CAB7A"/>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EED673E"/>
    <w:multiLevelType w:val="hybridMultilevel"/>
    <w:tmpl w:val="619E4E1A"/>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0DF2822"/>
    <w:multiLevelType w:val="hybridMultilevel"/>
    <w:tmpl w:val="B148B5EC"/>
    <w:lvl w:ilvl="0" w:tplc="AF9EC600">
      <w:start w:val="1"/>
      <w:numFmt w:val="bullet"/>
      <w:lvlText w:val="•"/>
      <w:lvlJc w:val="left"/>
      <w:pPr>
        <w:tabs>
          <w:tab w:val="num" w:pos="720"/>
        </w:tabs>
        <w:ind w:left="720" w:hanging="360"/>
      </w:pPr>
      <w:rPr>
        <w:rFonts w:ascii="Times New Roman" w:hAnsi="Times New Roman" w:hint="default"/>
      </w:rPr>
    </w:lvl>
    <w:lvl w:ilvl="1" w:tplc="97DAEE96" w:tentative="1">
      <w:start w:val="1"/>
      <w:numFmt w:val="bullet"/>
      <w:lvlText w:val="•"/>
      <w:lvlJc w:val="left"/>
      <w:pPr>
        <w:tabs>
          <w:tab w:val="num" w:pos="1440"/>
        </w:tabs>
        <w:ind w:left="1440" w:hanging="360"/>
      </w:pPr>
      <w:rPr>
        <w:rFonts w:ascii="Times New Roman" w:hAnsi="Times New Roman" w:hint="default"/>
      </w:rPr>
    </w:lvl>
    <w:lvl w:ilvl="2" w:tplc="A4049810" w:tentative="1">
      <w:start w:val="1"/>
      <w:numFmt w:val="bullet"/>
      <w:lvlText w:val="•"/>
      <w:lvlJc w:val="left"/>
      <w:pPr>
        <w:tabs>
          <w:tab w:val="num" w:pos="2160"/>
        </w:tabs>
        <w:ind w:left="2160" w:hanging="360"/>
      </w:pPr>
      <w:rPr>
        <w:rFonts w:ascii="Times New Roman" w:hAnsi="Times New Roman" w:hint="default"/>
      </w:rPr>
    </w:lvl>
    <w:lvl w:ilvl="3" w:tplc="4B0EEF78" w:tentative="1">
      <w:start w:val="1"/>
      <w:numFmt w:val="bullet"/>
      <w:lvlText w:val="•"/>
      <w:lvlJc w:val="left"/>
      <w:pPr>
        <w:tabs>
          <w:tab w:val="num" w:pos="2880"/>
        </w:tabs>
        <w:ind w:left="2880" w:hanging="360"/>
      </w:pPr>
      <w:rPr>
        <w:rFonts w:ascii="Times New Roman" w:hAnsi="Times New Roman" w:hint="default"/>
      </w:rPr>
    </w:lvl>
    <w:lvl w:ilvl="4" w:tplc="6DDCF926" w:tentative="1">
      <w:start w:val="1"/>
      <w:numFmt w:val="bullet"/>
      <w:lvlText w:val="•"/>
      <w:lvlJc w:val="left"/>
      <w:pPr>
        <w:tabs>
          <w:tab w:val="num" w:pos="3600"/>
        </w:tabs>
        <w:ind w:left="3600" w:hanging="360"/>
      </w:pPr>
      <w:rPr>
        <w:rFonts w:ascii="Times New Roman" w:hAnsi="Times New Roman" w:hint="default"/>
      </w:rPr>
    </w:lvl>
    <w:lvl w:ilvl="5" w:tplc="A8B0E4C6" w:tentative="1">
      <w:start w:val="1"/>
      <w:numFmt w:val="bullet"/>
      <w:lvlText w:val="•"/>
      <w:lvlJc w:val="left"/>
      <w:pPr>
        <w:tabs>
          <w:tab w:val="num" w:pos="4320"/>
        </w:tabs>
        <w:ind w:left="4320" w:hanging="360"/>
      </w:pPr>
      <w:rPr>
        <w:rFonts w:ascii="Times New Roman" w:hAnsi="Times New Roman" w:hint="default"/>
      </w:rPr>
    </w:lvl>
    <w:lvl w:ilvl="6" w:tplc="288A8906" w:tentative="1">
      <w:start w:val="1"/>
      <w:numFmt w:val="bullet"/>
      <w:lvlText w:val="•"/>
      <w:lvlJc w:val="left"/>
      <w:pPr>
        <w:tabs>
          <w:tab w:val="num" w:pos="5040"/>
        </w:tabs>
        <w:ind w:left="5040" w:hanging="360"/>
      </w:pPr>
      <w:rPr>
        <w:rFonts w:ascii="Times New Roman" w:hAnsi="Times New Roman" w:hint="default"/>
      </w:rPr>
    </w:lvl>
    <w:lvl w:ilvl="7" w:tplc="3B9C1BE0" w:tentative="1">
      <w:start w:val="1"/>
      <w:numFmt w:val="bullet"/>
      <w:lvlText w:val="•"/>
      <w:lvlJc w:val="left"/>
      <w:pPr>
        <w:tabs>
          <w:tab w:val="num" w:pos="5760"/>
        </w:tabs>
        <w:ind w:left="5760" w:hanging="360"/>
      </w:pPr>
      <w:rPr>
        <w:rFonts w:ascii="Times New Roman" w:hAnsi="Times New Roman" w:hint="default"/>
      </w:rPr>
    </w:lvl>
    <w:lvl w:ilvl="8" w:tplc="D286EEA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46832F1"/>
    <w:multiLevelType w:val="hybridMultilevel"/>
    <w:tmpl w:val="0676502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68831B3"/>
    <w:multiLevelType w:val="hybridMultilevel"/>
    <w:tmpl w:val="48DED34E"/>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3EA9265D"/>
    <w:multiLevelType w:val="hybridMultilevel"/>
    <w:tmpl w:val="0A2A66B6"/>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8D3A3F"/>
    <w:multiLevelType w:val="hybridMultilevel"/>
    <w:tmpl w:val="9E8005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75F540F"/>
    <w:multiLevelType w:val="hybridMultilevel"/>
    <w:tmpl w:val="11344B4C"/>
    <w:lvl w:ilvl="0" w:tplc="7CB24AE2">
      <w:start w:val="1"/>
      <w:numFmt w:val="bullet"/>
      <w:lvlText w:val=""/>
      <w:lvlJc w:val="left"/>
      <w:pPr>
        <w:ind w:left="36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0456F6"/>
    <w:multiLevelType w:val="hybridMultilevel"/>
    <w:tmpl w:val="D8CCA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59414BA0"/>
    <w:multiLevelType w:val="hybridMultilevel"/>
    <w:tmpl w:val="FDF2DA2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61460E46"/>
    <w:multiLevelType w:val="hybridMultilevel"/>
    <w:tmpl w:val="ADF0567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C037D9E"/>
    <w:multiLevelType w:val="hybridMultilevel"/>
    <w:tmpl w:val="B5AE6E54"/>
    <w:lvl w:ilvl="0" w:tplc="08D65D32">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F5B4303"/>
    <w:multiLevelType w:val="hybridMultilevel"/>
    <w:tmpl w:val="1B26ECE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7A7357D0"/>
    <w:multiLevelType w:val="hybridMultilevel"/>
    <w:tmpl w:val="2F5E91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7F693670"/>
    <w:multiLevelType w:val="hybridMultilevel"/>
    <w:tmpl w:val="2CC6052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2"/>
  </w:num>
  <w:num w:numId="2">
    <w:abstractNumId w:val="3"/>
  </w:num>
  <w:num w:numId="3">
    <w:abstractNumId w:val="20"/>
  </w:num>
  <w:num w:numId="4">
    <w:abstractNumId w:val="5"/>
  </w:num>
  <w:num w:numId="5">
    <w:abstractNumId w:val="25"/>
  </w:num>
  <w:num w:numId="6">
    <w:abstractNumId w:val="15"/>
  </w:num>
  <w:num w:numId="7">
    <w:abstractNumId w:val="8"/>
  </w:num>
  <w:num w:numId="8">
    <w:abstractNumId w:val="6"/>
  </w:num>
  <w:num w:numId="9">
    <w:abstractNumId w:val="17"/>
  </w:num>
  <w:num w:numId="10">
    <w:abstractNumId w:val="2"/>
  </w:num>
  <w:num w:numId="11">
    <w:abstractNumId w:val="7"/>
  </w:num>
  <w:num w:numId="12">
    <w:abstractNumId w:val="24"/>
  </w:num>
  <w:num w:numId="13">
    <w:abstractNumId w:val="16"/>
  </w:num>
  <w:num w:numId="14">
    <w:abstractNumId w:val="12"/>
  </w:num>
  <w:num w:numId="15">
    <w:abstractNumId w:val="19"/>
  </w:num>
  <w:num w:numId="16">
    <w:abstractNumId w:val="11"/>
  </w:num>
  <w:num w:numId="17">
    <w:abstractNumId w:val="13"/>
  </w:num>
  <w:num w:numId="18">
    <w:abstractNumId w:val="23"/>
  </w:num>
  <w:num w:numId="19">
    <w:abstractNumId w:val="9"/>
  </w:num>
  <w:num w:numId="20">
    <w:abstractNumId w:val="0"/>
  </w:num>
  <w:num w:numId="21">
    <w:abstractNumId w:val="21"/>
  </w:num>
  <w:num w:numId="22">
    <w:abstractNumId w:val="14"/>
  </w:num>
  <w:num w:numId="23">
    <w:abstractNumId w:val="1"/>
  </w:num>
  <w:num w:numId="24">
    <w:abstractNumId w:val="26"/>
  </w:num>
  <w:num w:numId="25">
    <w:abstractNumId w:val="10"/>
  </w:num>
  <w:num w:numId="26">
    <w:abstractNumId w:val="18"/>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41046"/>
    <w:rsid w:val="00012C17"/>
    <w:rsid w:val="00041046"/>
    <w:rsid w:val="000A49A3"/>
    <w:rsid w:val="00164CD3"/>
    <w:rsid w:val="00181650"/>
    <w:rsid w:val="00191FEA"/>
    <w:rsid w:val="001C6390"/>
    <w:rsid w:val="002215C7"/>
    <w:rsid w:val="00225004"/>
    <w:rsid w:val="00252DA6"/>
    <w:rsid w:val="002971D1"/>
    <w:rsid w:val="002C2C2A"/>
    <w:rsid w:val="00364244"/>
    <w:rsid w:val="00383BD2"/>
    <w:rsid w:val="00471DF1"/>
    <w:rsid w:val="00505B30"/>
    <w:rsid w:val="005162C8"/>
    <w:rsid w:val="00590AC8"/>
    <w:rsid w:val="006727C9"/>
    <w:rsid w:val="006C728A"/>
    <w:rsid w:val="006F67B9"/>
    <w:rsid w:val="00717426"/>
    <w:rsid w:val="00767092"/>
    <w:rsid w:val="00774A15"/>
    <w:rsid w:val="00775C53"/>
    <w:rsid w:val="00790330"/>
    <w:rsid w:val="007E7E64"/>
    <w:rsid w:val="00823630"/>
    <w:rsid w:val="0087066E"/>
    <w:rsid w:val="008B5880"/>
    <w:rsid w:val="008D6567"/>
    <w:rsid w:val="0091495E"/>
    <w:rsid w:val="00983219"/>
    <w:rsid w:val="0099533A"/>
    <w:rsid w:val="00A21A24"/>
    <w:rsid w:val="00A264CA"/>
    <w:rsid w:val="00A55AE4"/>
    <w:rsid w:val="00AF07FB"/>
    <w:rsid w:val="00B10D90"/>
    <w:rsid w:val="00B6686A"/>
    <w:rsid w:val="00BC767B"/>
    <w:rsid w:val="00BF198D"/>
    <w:rsid w:val="00C71EA1"/>
    <w:rsid w:val="00C74553"/>
    <w:rsid w:val="00C9436D"/>
    <w:rsid w:val="00C95B29"/>
    <w:rsid w:val="00CC6157"/>
    <w:rsid w:val="00CE4BAF"/>
    <w:rsid w:val="00CF528C"/>
    <w:rsid w:val="00D10878"/>
    <w:rsid w:val="00D578BE"/>
    <w:rsid w:val="00D6418E"/>
    <w:rsid w:val="00D74694"/>
    <w:rsid w:val="00D763B6"/>
    <w:rsid w:val="00D858B5"/>
    <w:rsid w:val="00D931C1"/>
    <w:rsid w:val="00DF517B"/>
    <w:rsid w:val="00DF73F4"/>
    <w:rsid w:val="00E01182"/>
    <w:rsid w:val="00E22C7C"/>
    <w:rsid w:val="00E41CCF"/>
    <w:rsid w:val="00E84B03"/>
    <w:rsid w:val="00F06EF0"/>
    <w:rsid w:val="00F419E0"/>
    <w:rsid w:val="00F65F60"/>
    <w:rsid w:val="00FF5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B2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1046"/>
    <w:pPr>
      <w:ind w:left="720"/>
      <w:contextualSpacing/>
    </w:pPr>
  </w:style>
  <w:style w:type="paragraph" w:styleId="BalonMetni">
    <w:name w:val="Balloon Text"/>
    <w:basedOn w:val="Normal"/>
    <w:link w:val="BalonMetniChar"/>
    <w:uiPriority w:val="99"/>
    <w:semiHidden/>
    <w:unhideWhenUsed/>
    <w:rsid w:val="000410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046"/>
    <w:rPr>
      <w:rFonts w:ascii="Tahoma" w:hAnsi="Tahoma" w:cs="Tahoma"/>
      <w:sz w:val="16"/>
      <w:szCs w:val="16"/>
    </w:rPr>
  </w:style>
  <w:style w:type="table" w:styleId="TabloKlavuzu">
    <w:name w:val="Table Grid"/>
    <w:basedOn w:val="NormalTablo"/>
    <w:uiPriority w:val="59"/>
    <w:rsid w:val="00D76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1915954">
      <w:bodyDiv w:val="1"/>
      <w:marLeft w:val="0"/>
      <w:marRight w:val="0"/>
      <w:marTop w:val="0"/>
      <w:marBottom w:val="0"/>
      <w:divBdr>
        <w:top w:val="none" w:sz="0" w:space="0" w:color="auto"/>
        <w:left w:val="none" w:sz="0" w:space="0" w:color="auto"/>
        <w:bottom w:val="none" w:sz="0" w:space="0" w:color="auto"/>
        <w:right w:val="none" w:sz="0" w:space="0" w:color="auto"/>
      </w:divBdr>
      <w:divsChild>
        <w:div w:id="512573418">
          <w:marLeft w:val="547"/>
          <w:marRight w:val="0"/>
          <w:marTop w:val="0"/>
          <w:marBottom w:val="0"/>
          <w:divBdr>
            <w:top w:val="none" w:sz="0" w:space="0" w:color="auto"/>
            <w:left w:val="none" w:sz="0" w:space="0" w:color="auto"/>
            <w:bottom w:val="none" w:sz="0" w:space="0" w:color="auto"/>
            <w:right w:val="none" w:sz="0" w:space="0" w:color="auto"/>
          </w:divBdr>
        </w:div>
      </w:divsChild>
    </w:div>
    <w:div w:id="493178962">
      <w:bodyDiv w:val="1"/>
      <w:marLeft w:val="0"/>
      <w:marRight w:val="0"/>
      <w:marTop w:val="0"/>
      <w:marBottom w:val="0"/>
      <w:divBdr>
        <w:top w:val="none" w:sz="0" w:space="0" w:color="auto"/>
        <w:left w:val="none" w:sz="0" w:space="0" w:color="auto"/>
        <w:bottom w:val="none" w:sz="0" w:space="0" w:color="auto"/>
        <w:right w:val="none" w:sz="0" w:space="0" w:color="auto"/>
      </w:divBdr>
    </w:div>
    <w:div w:id="1184250130">
      <w:bodyDiv w:val="1"/>
      <w:marLeft w:val="0"/>
      <w:marRight w:val="0"/>
      <w:marTop w:val="0"/>
      <w:marBottom w:val="0"/>
      <w:divBdr>
        <w:top w:val="none" w:sz="0" w:space="0" w:color="auto"/>
        <w:left w:val="none" w:sz="0" w:space="0" w:color="auto"/>
        <w:bottom w:val="none" w:sz="0" w:space="0" w:color="auto"/>
        <w:right w:val="none" w:sz="0" w:space="0" w:color="auto"/>
      </w:divBdr>
      <w:divsChild>
        <w:div w:id="1862354023">
          <w:marLeft w:val="547"/>
          <w:marRight w:val="0"/>
          <w:marTop w:val="0"/>
          <w:marBottom w:val="0"/>
          <w:divBdr>
            <w:top w:val="none" w:sz="0" w:space="0" w:color="auto"/>
            <w:left w:val="none" w:sz="0" w:space="0" w:color="auto"/>
            <w:bottom w:val="none" w:sz="0" w:space="0" w:color="auto"/>
            <w:right w:val="none" w:sz="0" w:space="0" w:color="auto"/>
          </w:divBdr>
        </w:div>
      </w:divsChild>
    </w:div>
    <w:div w:id="1466006408">
      <w:bodyDiv w:val="1"/>
      <w:marLeft w:val="0"/>
      <w:marRight w:val="0"/>
      <w:marTop w:val="0"/>
      <w:marBottom w:val="0"/>
      <w:divBdr>
        <w:top w:val="none" w:sz="0" w:space="0" w:color="auto"/>
        <w:left w:val="none" w:sz="0" w:space="0" w:color="auto"/>
        <w:bottom w:val="none" w:sz="0" w:space="0" w:color="auto"/>
        <w:right w:val="none" w:sz="0" w:space="0" w:color="auto"/>
      </w:divBdr>
    </w:div>
    <w:div w:id="1790389562">
      <w:bodyDiv w:val="1"/>
      <w:marLeft w:val="0"/>
      <w:marRight w:val="0"/>
      <w:marTop w:val="0"/>
      <w:marBottom w:val="0"/>
      <w:divBdr>
        <w:top w:val="none" w:sz="0" w:space="0" w:color="auto"/>
        <w:left w:val="none" w:sz="0" w:space="0" w:color="auto"/>
        <w:bottom w:val="none" w:sz="0" w:space="0" w:color="auto"/>
        <w:right w:val="none" w:sz="0" w:space="0" w:color="auto"/>
      </w:divBdr>
      <w:divsChild>
        <w:div w:id="93055083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diagramData" Target="diagrams/data1.xml"/><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image" Target="media/image2.emf"/><Relationship Id="rId12" Type="http://schemas.openxmlformats.org/officeDocument/2006/relationships/image" Target="media/image7.png"/><Relationship Id="rId17" Type="http://schemas.microsoft.com/office/2007/relationships/diagramDrawing" Target="diagrams/drawing1.xml"/><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diagramLayout" Target="diagrams/layout1.xml"/><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1884B46-2551-440B-B194-D5B1E6190049}" type="doc">
      <dgm:prSet loTypeId="urn:microsoft.com/office/officeart/2005/8/layout/hierarchy2" loCatId="hierarchy" qsTypeId="urn:microsoft.com/office/officeart/2005/8/quickstyle/simple1" qsCatId="simple" csTypeId="urn:microsoft.com/office/officeart/2005/8/colors/accent1_1" csCatId="accent1" phldr="1"/>
      <dgm:spPr/>
      <dgm:t>
        <a:bodyPr/>
        <a:lstStyle/>
        <a:p>
          <a:endParaRPr lang="tr-TR"/>
        </a:p>
      </dgm:t>
    </dgm:pt>
    <dgm:pt modelId="{D212B723-C070-4BB7-8685-173906F3AF8E}">
      <dgm:prSet phldrT="[Metin]"/>
      <dgm:spPr/>
      <dgm:t>
        <a:bodyPr/>
        <a:lstStyle/>
        <a:p>
          <a:r>
            <a:rPr lang="tr-TR"/>
            <a:t>KUVVET</a:t>
          </a:r>
        </a:p>
      </dgm:t>
    </dgm:pt>
    <dgm:pt modelId="{A8168B46-81BD-4085-8A86-581DC155ED65}" type="parTrans" cxnId="{6B089342-5A3E-43DD-B3AC-6EF0D2BD7154}">
      <dgm:prSet/>
      <dgm:spPr/>
      <dgm:t>
        <a:bodyPr/>
        <a:lstStyle/>
        <a:p>
          <a:endParaRPr lang="tr-TR"/>
        </a:p>
      </dgm:t>
    </dgm:pt>
    <dgm:pt modelId="{22903655-E3C7-4D14-91FF-B7A660E748E2}" type="sibTrans" cxnId="{6B089342-5A3E-43DD-B3AC-6EF0D2BD7154}">
      <dgm:prSet/>
      <dgm:spPr/>
      <dgm:t>
        <a:bodyPr/>
        <a:lstStyle/>
        <a:p>
          <a:endParaRPr lang="tr-TR"/>
        </a:p>
      </dgm:t>
    </dgm:pt>
    <dgm:pt modelId="{913A73B2-31C0-45E7-B11F-FD4903DC700E}">
      <dgm:prSet phldrT="[Metin]"/>
      <dgm:spPr/>
      <dgm:t>
        <a:bodyPr/>
        <a:lstStyle/>
        <a:p>
          <a:r>
            <a:rPr lang="tr-TR"/>
            <a:t>Dengelenmiş Kuvvetler</a:t>
          </a:r>
        </a:p>
        <a:p>
          <a:r>
            <a:rPr lang="tr-TR"/>
            <a:t>(F</a:t>
          </a:r>
          <a:r>
            <a:rPr lang="tr-TR" baseline="-25000"/>
            <a:t>net</a:t>
          </a:r>
          <a:r>
            <a:rPr lang="tr-TR" baseline="0"/>
            <a:t> = 0)</a:t>
          </a:r>
          <a:endParaRPr lang="tr-TR"/>
        </a:p>
      </dgm:t>
    </dgm:pt>
    <dgm:pt modelId="{BD8EBECC-F3FB-4048-8618-FAA5B92B687B}" type="parTrans" cxnId="{56B6AA48-D307-499A-907A-79E3AFF22D2B}">
      <dgm:prSet/>
      <dgm:spPr/>
      <dgm:t>
        <a:bodyPr/>
        <a:lstStyle/>
        <a:p>
          <a:endParaRPr lang="tr-TR"/>
        </a:p>
      </dgm:t>
    </dgm:pt>
    <dgm:pt modelId="{3EEBFCA2-66A1-4EB5-B7AD-15E370EF4D65}" type="sibTrans" cxnId="{56B6AA48-D307-499A-907A-79E3AFF22D2B}">
      <dgm:prSet/>
      <dgm:spPr/>
      <dgm:t>
        <a:bodyPr/>
        <a:lstStyle/>
        <a:p>
          <a:endParaRPr lang="tr-TR"/>
        </a:p>
      </dgm:t>
    </dgm:pt>
    <dgm:pt modelId="{E3DA8B5B-D3DE-4BE0-A204-035EAC7FD58F}">
      <dgm:prSet phldrT="[Metin]"/>
      <dgm:spPr/>
      <dgm:t>
        <a:bodyPr/>
        <a:lstStyle/>
        <a:p>
          <a:r>
            <a:rPr lang="tr-TR"/>
            <a:t>Dengelenmemiş Kuvvetler</a:t>
          </a:r>
        </a:p>
        <a:p>
          <a:r>
            <a:rPr lang="tr-TR"/>
            <a:t>(F</a:t>
          </a:r>
          <a:r>
            <a:rPr lang="tr-TR" baseline="-25000"/>
            <a:t>net</a:t>
          </a:r>
          <a:r>
            <a:rPr lang="tr-TR" baseline="0"/>
            <a:t> ≠ 0)</a:t>
          </a:r>
          <a:endParaRPr lang="tr-TR"/>
        </a:p>
      </dgm:t>
    </dgm:pt>
    <dgm:pt modelId="{D6ACC13D-8AE8-4895-BA23-354C0DEB234A}" type="parTrans" cxnId="{EAE0571B-7AFD-46FA-8D6A-0820ABE93327}">
      <dgm:prSet/>
      <dgm:spPr/>
      <dgm:t>
        <a:bodyPr/>
        <a:lstStyle/>
        <a:p>
          <a:endParaRPr lang="tr-TR"/>
        </a:p>
      </dgm:t>
    </dgm:pt>
    <dgm:pt modelId="{3A2195F6-ADE0-4497-9388-F1A24F74A3BD}" type="sibTrans" cxnId="{EAE0571B-7AFD-46FA-8D6A-0820ABE93327}">
      <dgm:prSet/>
      <dgm:spPr/>
      <dgm:t>
        <a:bodyPr/>
        <a:lstStyle/>
        <a:p>
          <a:endParaRPr lang="tr-TR"/>
        </a:p>
      </dgm:t>
    </dgm:pt>
    <dgm:pt modelId="{77EDEA63-F885-4D1B-A2AC-77C555CF4B1D}" type="pres">
      <dgm:prSet presAssocID="{A1884B46-2551-440B-B194-D5B1E6190049}" presName="diagram" presStyleCnt="0">
        <dgm:presLayoutVars>
          <dgm:chPref val="1"/>
          <dgm:dir/>
          <dgm:animOne val="branch"/>
          <dgm:animLvl val="lvl"/>
          <dgm:resizeHandles val="exact"/>
        </dgm:presLayoutVars>
      </dgm:prSet>
      <dgm:spPr/>
      <dgm:t>
        <a:bodyPr/>
        <a:lstStyle/>
        <a:p>
          <a:endParaRPr lang="tr-TR"/>
        </a:p>
      </dgm:t>
    </dgm:pt>
    <dgm:pt modelId="{8ED17AF3-F8D8-4716-B798-BA4D8D308771}" type="pres">
      <dgm:prSet presAssocID="{D212B723-C070-4BB7-8685-173906F3AF8E}" presName="root1" presStyleCnt="0"/>
      <dgm:spPr/>
    </dgm:pt>
    <dgm:pt modelId="{BF48F0D7-02FC-4AA8-AD03-57E6F194EEAB}" type="pres">
      <dgm:prSet presAssocID="{D212B723-C070-4BB7-8685-173906F3AF8E}" presName="LevelOneTextNode" presStyleLbl="node0" presStyleIdx="0" presStyleCnt="1">
        <dgm:presLayoutVars>
          <dgm:chPref val="3"/>
        </dgm:presLayoutVars>
      </dgm:prSet>
      <dgm:spPr/>
      <dgm:t>
        <a:bodyPr/>
        <a:lstStyle/>
        <a:p>
          <a:endParaRPr lang="tr-TR"/>
        </a:p>
      </dgm:t>
    </dgm:pt>
    <dgm:pt modelId="{C99EC220-867D-43E5-830A-C50A9BEECFC3}" type="pres">
      <dgm:prSet presAssocID="{D212B723-C070-4BB7-8685-173906F3AF8E}" presName="level2hierChild" presStyleCnt="0"/>
      <dgm:spPr/>
    </dgm:pt>
    <dgm:pt modelId="{3BA7F2B7-DE02-40CD-ACD0-2899D4A9F4EE}" type="pres">
      <dgm:prSet presAssocID="{BD8EBECC-F3FB-4048-8618-FAA5B92B687B}" presName="conn2-1" presStyleLbl="parChTrans1D2" presStyleIdx="0" presStyleCnt="2"/>
      <dgm:spPr/>
      <dgm:t>
        <a:bodyPr/>
        <a:lstStyle/>
        <a:p>
          <a:endParaRPr lang="tr-TR"/>
        </a:p>
      </dgm:t>
    </dgm:pt>
    <dgm:pt modelId="{BD351B2A-EA58-45EC-8A5B-573A3EE19A02}" type="pres">
      <dgm:prSet presAssocID="{BD8EBECC-F3FB-4048-8618-FAA5B92B687B}" presName="connTx" presStyleLbl="parChTrans1D2" presStyleIdx="0" presStyleCnt="2"/>
      <dgm:spPr/>
      <dgm:t>
        <a:bodyPr/>
        <a:lstStyle/>
        <a:p>
          <a:endParaRPr lang="tr-TR"/>
        </a:p>
      </dgm:t>
    </dgm:pt>
    <dgm:pt modelId="{3EEB7A60-C506-416E-9DB7-3F3A6C6CDF26}" type="pres">
      <dgm:prSet presAssocID="{913A73B2-31C0-45E7-B11F-FD4903DC700E}" presName="root2" presStyleCnt="0"/>
      <dgm:spPr/>
    </dgm:pt>
    <dgm:pt modelId="{E57BC11E-2539-47A8-BDDC-FB53F6F485BA}" type="pres">
      <dgm:prSet presAssocID="{913A73B2-31C0-45E7-B11F-FD4903DC700E}" presName="LevelTwoTextNode" presStyleLbl="node2" presStyleIdx="0" presStyleCnt="2">
        <dgm:presLayoutVars>
          <dgm:chPref val="3"/>
        </dgm:presLayoutVars>
      </dgm:prSet>
      <dgm:spPr/>
      <dgm:t>
        <a:bodyPr/>
        <a:lstStyle/>
        <a:p>
          <a:endParaRPr lang="tr-TR"/>
        </a:p>
      </dgm:t>
    </dgm:pt>
    <dgm:pt modelId="{E21FC3EB-F8B7-4EF4-BC29-0F9BE8799695}" type="pres">
      <dgm:prSet presAssocID="{913A73B2-31C0-45E7-B11F-FD4903DC700E}" presName="level3hierChild" presStyleCnt="0"/>
      <dgm:spPr/>
    </dgm:pt>
    <dgm:pt modelId="{ADFFF790-4F8C-42DF-A561-748EB6252EEC}" type="pres">
      <dgm:prSet presAssocID="{D6ACC13D-8AE8-4895-BA23-354C0DEB234A}" presName="conn2-1" presStyleLbl="parChTrans1D2" presStyleIdx="1" presStyleCnt="2"/>
      <dgm:spPr/>
      <dgm:t>
        <a:bodyPr/>
        <a:lstStyle/>
        <a:p>
          <a:endParaRPr lang="tr-TR"/>
        </a:p>
      </dgm:t>
    </dgm:pt>
    <dgm:pt modelId="{60F82BCF-6D57-44BE-956B-9F340A72FD9B}" type="pres">
      <dgm:prSet presAssocID="{D6ACC13D-8AE8-4895-BA23-354C0DEB234A}" presName="connTx" presStyleLbl="parChTrans1D2" presStyleIdx="1" presStyleCnt="2"/>
      <dgm:spPr/>
      <dgm:t>
        <a:bodyPr/>
        <a:lstStyle/>
        <a:p>
          <a:endParaRPr lang="tr-TR"/>
        </a:p>
      </dgm:t>
    </dgm:pt>
    <dgm:pt modelId="{6D24C7C3-2602-4CD0-B5B8-38024A153FCD}" type="pres">
      <dgm:prSet presAssocID="{E3DA8B5B-D3DE-4BE0-A204-035EAC7FD58F}" presName="root2" presStyleCnt="0"/>
      <dgm:spPr/>
    </dgm:pt>
    <dgm:pt modelId="{4FABB078-B4F4-47CA-AE2B-1747E722E9FA}" type="pres">
      <dgm:prSet presAssocID="{E3DA8B5B-D3DE-4BE0-A204-035EAC7FD58F}" presName="LevelTwoTextNode" presStyleLbl="node2" presStyleIdx="1" presStyleCnt="2">
        <dgm:presLayoutVars>
          <dgm:chPref val="3"/>
        </dgm:presLayoutVars>
      </dgm:prSet>
      <dgm:spPr/>
      <dgm:t>
        <a:bodyPr/>
        <a:lstStyle/>
        <a:p>
          <a:endParaRPr lang="tr-TR"/>
        </a:p>
      </dgm:t>
    </dgm:pt>
    <dgm:pt modelId="{A078A61B-B98E-4AD9-BDC5-14F56E7BB02A}" type="pres">
      <dgm:prSet presAssocID="{E3DA8B5B-D3DE-4BE0-A204-035EAC7FD58F}" presName="level3hierChild" presStyleCnt="0"/>
      <dgm:spPr/>
    </dgm:pt>
  </dgm:ptLst>
  <dgm:cxnLst>
    <dgm:cxn modelId="{E09C2ED1-276B-47EE-A49A-BC62FFF8F112}" type="presOf" srcId="{D212B723-C070-4BB7-8685-173906F3AF8E}" destId="{BF48F0D7-02FC-4AA8-AD03-57E6F194EEAB}" srcOrd="0" destOrd="0" presId="urn:microsoft.com/office/officeart/2005/8/layout/hierarchy2"/>
    <dgm:cxn modelId="{D04467E4-C11A-4987-B151-044803BE4018}" type="presOf" srcId="{E3DA8B5B-D3DE-4BE0-A204-035EAC7FD58F}" destId="{4FABB078-B4F4-47CA-AE2B-1747E722E9FA}" srcOrd="0" destOrd="0" presId="urn:microsoft.com/office/officeart/2005/8/layout/hierarchy2"/>
    <dgm:cxn modelId="{0317698E-C0A1-419A-B204-658AD75F8B86}" type="presOf" srcId="{913A73B2-31C0-45E7-B11F-FD4903DC700E}" destId="{E57BC11E-2539-47A8-BDDC-FB53F6F485BA}" srcOrd="0" destOrd="0" presId="urn:microsoft.com/office/officeart/2005/8/layout/hierarchy2"/>
    <dgm:cxn modelId="{26EDAFEC-8D2D-4A8F-81EF-4E44EF40BABA}" type="presOf" srcId="{D6ACC13D-8AE8-4895-BA23-354C0DEB234A}" destId="{ADFFF790-4F8C-42DF-A561-748EB6252EEC}" srcOrd="0" destOrd="0" presId="urn:microsoft.com/office/officeart/2005/8/layout/hierarchy2"/>
    <dgm:cxn modelId="{56B6AA48-D307-499A-907A-79E3AFF22D2B}" srcId="{D212B723-C070-4BB7-8685-173906F3AF8E}" destId="{913A73B2-31C0-45E7-B11F-FD4903DC700E}" srcOrd="0" destOrd="0" parTransId="{BD8EBECC-F3FB-4048-8618-FAA5B92B687B}" sibTransId="{3EEBFCA2-66A1-4EB5-B7AD-15E370EF4D65}"/>
    <dgm:cxn modelId="{8A0701C7-7A69-472F-B9FF-5768D14D62D2}" type="presOf" srcId="{D6ACC13D-8AE8-4895-BA23-354C0DEB234A}" destId="{60F82BCF-6D57-44BE-956B-9F340A72FD9B}" srcOrd="1" destOrd="0" presId="urn:microsoft.com/office/officeart/2005/8/layout/hierarchy2"/>
    <dgm:cxn modelId="{69781A44-3D32-4ED4-89F3-C0BE4E16D6FA}" type="presOf" srcId="{BD8EBECC-F3FB-4048-8618-FAA5B92B687B}" destId="{BD351B2A-EA58-45EC-8A5B-573A3EE19A02}" srcOrd="1" destOrd="0" presId="urn:microsoft.com/office/officeart/2005/8/layout/hierarchy2"/>
    <dgm:cxn modelId="{6B089342-5A3E-43DD-B3AC-6EF0D2BD7154}" srcId="{A1884B46-2551-440B-B194-D5B1E6190049}" destId="{D212B723-C070-4BB7-8685-173906F3AF8E}" srcOrd="0" destOrd="0" parTransId="{A8168B46-81BD-4085-8A86-581DC155ED65}" sibTransId="{22903655-E3C7-4D14-91FF-B7A660E748E2}"/>
    <dgm:cxn modelId="{EAE0571B-7AFD-46FA-8D6A-0820ABE93327}" srcId="{D212B723-C070-4BB7-8685-173906F3AF8E}" destId="{E3DA8B5B-D3DE-4BE0-A204-035EAC7FD58F}" srcOrd="1" destOrd="0" parTransId="{D6ACC13D-8AE8-4895-BA23-354C0DEB234A}" sibTransId="{3A2195F6-ADE0-4497-9388-F1A24F74A3BD}"/>
    <dgm:cxn modelId="{2C9CC95C-101B-4285-A33E-B56C400F39BC}" type="presOf" srcId="{BD8EBECC-F3FB-4048-8618-FAA5B92B687B}" destId="{3BA7F2B7-DE02-40CD-ACD0-2899D4A9F4EE}" srcOrd="0" destOrd="0" presId="urn:microsoft.com/office/officeart/2005/8/layout/hierarchy2"/>
    <dgm:cxn modelId="{CF31F21C-A1D3-4F1B-90B4-86549EAA47EC}" type="presOf" srcId="{A1884B46-2551-440B-B194-D5B1E6190049}" destId="{77EDEA63-F885-4D1B-A2AC-77C555CF4B1D}" srcOrd="0" destOrd="0" presId="urn:microsoft.com/office/officeart/2005/8/layout/hierarchy2"/>
    <dgm:cxn modelId="{FDAF0282-24DA-43D1-B412-9C01FD107C7E}" type="presParOf" srcId="{77EDEA63-F885-4D1B-A2AC-77C555CF4B1D}" destId="{8ED17AF3-F8D8-4716-B798-BA4D8D308771}" srcOrd="0" destOrd="0" presId="urn:microsoft.com/office/officeart/2005/8/layout/hierarchy2"/>
    <dgm:cxn modelId="{995E2F99-C54D-4CC6-A6CE-821C4CA4C08D}" type="presParOf" srcId="{8ED17AF3-F8D8-4716-B798-BA4D8D308771}" destId="{BF48F0D7-02FC-4AA8-AD03-57E6F194EEAB}" srcOrd="0" destOrd="0" presId="urn:microsoft.com/office/officeart/2005/8/layout/hierarchy2"/>
    <dgm:cxn modelId="{83D6E5FF-00AA-4D49-9118-5B5C5190B37A}" type="presParOf" srcId="{8ED17AF3-F8D8-4716-B798-BA4D8D308771}" destId="{C99EC220-867D-43E5-830A-C50A9BEECFC3}" srcOrd="1" destOrd="0" presId="urn:microsoft.com/office/officeart/2005/8/layout/hierarchy2"/>
    <dgm:cxn modelId="{C866C793-CA2D-4081-9320-333134697E11}" type="presParOf" srcId="{C99EC220-867D-43E5-830A-C50A9BEECFC3}" destId="{3BA7F2B7-DE02-40CD-ACD0-2899D4A9F4EE}" srcOrd="0" destOrd="0" presId="urn:microsoft.com/office/officeart/2005/8/layout/hierarchy2"/>
    <dgm:cxn modelId="{DD9794D6-18A4-418C-83D4-FBD42DEFE028}" type="presParOf" srcId="{3BA7F2B7-DE02-40CD-ACD0-2899D4A9F4EE}" destId="{BD351B2A-EA58-45EC-8A5B-573A3EE19A02}" srcOrd="0" destOrd="0" presId="urn:microsoft.com/office/officeart/2005/8/layout/hierarchy2"/>
    <dgm:cxn modelId="{9464A0D9-95F9-4F62-B27B-566DF8F21998}" type="presParOf" srcId="{C99EC220-867D-43E5-830A-C50A9BEECFC3}" destId="{3EEB7A60-C506-416E-9DB7-3F3A6C6CDF26}" srcOrd="1" destOrd="0" presId="urn:microsoft.com/office/officeart/2005/8/layout/hierarchy2"/>
    <dgm:cxn modelId="{D0E0B374-A010-4699-B647-B866853E18C6}" type="presParOf" srcId="{3EEB7A60-C506-416E-9DB7-3F3A6C6CDF26}" destId="{E57BC11E-2539-47A8-BDDC-FB53F6F485BA}" srcOrd="0" destOrd="0" presId="urn:microsoft.com/office/officeart/2005/8/layout/hierarchy2"/>
    <dgm:cxn modelId="{16978BAD-DD4F-429A-A055-DBF97D34BF7D}" type="presParOf" srcId="{3EEB7A60-C506-416E-9DB7-3F3A6C6CDF26}" destId="{E21FC3EB-F8B7-4EF4-BC29-0F9BE8799695}" srcOrd="1" destOrd="0" presId="urn:microsoft.com/office/officeart/2005/8/layout/hierarchy2"/>
    <dgm:cxn modelId="{F53F9C41-FCB3-4586-B621-9875AF15E319}" type="presParOf" srcId="{C99EC220-867D-43E5-830A-C50A9BEECFC3}" destId="{ADFFF790-4F8C-42DF-A561-748EB6252EEC}" srcOrd="2" destOrd="0" presId="urn:microsoft.com/office/officeart/2005/8/layout/hierarchy2"/>
    <dgm:cxn modelId="{15A3FFD0-2FB6-43DF-81D4-09E84690F16E}" type="presParOf" srcId="{ADFFF790-4F8C-42DF-A561-748EB6252EEC}" destId="{60F82BCF-6D57-44BE-956B-9F340A72FD9B}" srcOrd="0" destOrd="0" presId="urn:microsoft.com/office/officeart/2005/8/layout/hierarchy2"/>
    <dgm:cxn modelId="{298FAC32-04BA-4F56-94E1-39EA9C65B19A}" type="presParOf" srcId="{C99EC220-867D-43E5-830A-C50A9BEECFC3}" destId="{6D24C7C3-2602-4CD0-B5B8-38024A153FCD}" srcOrd="3" destOrd="0" presId="urn:microsoft.com/office/officeart/2005/8/layout/hierarchy2"/>
    <dgm:cxn modelId="{553D034C-CEBA-4CEB-951F-B4F807C9BCC4}" type="presParOf" srcId="{6D24C7C3-2602-4CD0-B5B8-38024A153FCD}" destId="{4FABB078-B4F4-47CA-AE2B-1747E722E9FA}" srcOrd="0" destOrd="0" presId="urn:microsoft.com/office/officeart/2005/8/layout/hierarchy2"/>
    <dgm:cxn modelId="{8C2F4656-4E13-41B7-BA45-04B8624BB632}" type="presParOf" srcId="{6D24C7C3-2602-4CD0-B5B8-38024A153FCD}" destId="{A078A61B-B98E-4AD9-BDC5-14F56E7BB02A}" srcOrd="1" destOrd="0" presId="urn:microsoft.com/office/officeart/2005/8/layout/hierarchy2"/>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F48F0D7-02FC-4AA8-AD03-57E6F194EEAB}">
      <dsp:nvSpPr>
        <dsp:cNvPr id="0" name=""/>
        <dsp:cNvSpPr/>
      </dsp:nvSpPr>
      <dsp:spPr>
        <a:xfrm>
          <a:off x="446" y="590047"/>
          <a:ext cx="1392659" cy="696329"/>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KUVVET</a:t>
          </a:r>
        </a:p>
      </dsp:txBody>
      <dsp:txXfrm>
        <a:off x="446" y="590047"/>
        <a:ext cx="1392659" cy="696329"/>
      </dsp:txXfrm>
    </dsp:sp>
    <dsp:sp modelId="{3BA7F2B7-DE02-40CD-ACD0-2899D4A9F4EE}">
      <dsp:nvSpPr>
        <dsp:cNvPr id="0" name=""/>
        <dsp:cNvSpPr/>
      </dsp:nvSpPr>
      <dsp:spPr>
        <a:xfrm rot="19457599">
          <a:off x="1328624" y="704619"/>
          <a:ext cx="686026" cy="66796"/>
        </a:xfrm>
        <a:custGeom>
          <a:avLst/>
          <a:gdLst/>
          <a:ahLst/>
          <a:cxnLst/>
          <a:rect l="0" t="0" r="0" b="0"/>
          <a:pathLst>
            <a:path>
              <a:moveTo>
                <a:pt x="0" y="33398"/>
              </a:moveTo>
              <a:lnTo>
                <a:pt x="686026" y="33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9457599">
        <a:off x="1654486" y="720867"/>
        <a:ext cx="34301" cy="34301"/>
      </dsp:txXfrm>
    </dsp:sp>
    <dsp:sp modelId="{E57BC11E-2539-47A8-BDDC-FB53F6F485BA}">
      <dsp:nvSpPr>
        <dsp:cNvPr id="0" name=""/>
        <dsp:cNvSpPr/>
      </dsp:nvSpPr>
      <dsp:spPr>
        <a:xfrm>
          <a:off x="1950169" y="189658"/>
          <a:ext cx="1392659" cy="696329"/>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Dengelenmiş Kuvvetler</a:t>
          </a:r>
        </a:p>
        <a:p>
          <a:pPr lvl="0" algn="ctr" defTabSz="577850">
            <a:lnSpc>
              <a:spcPct val="90000"/>
            </a:lnSpc>
            <a:spcBef>
              <a:spcPct val="0"/>
            </a:spcBef>
            <a:spcAft>
              <a:spcPct val="35000"/>
            </a:spcAft>
          </a:pPr>
          <a:r>
            <a:rPr lang="tr-TR" sz="1300" kern="1200"/>
            <a:t>(F</a:t>
          </a:r>
          <a:r>
            <a:rPr lang="tr-TR" sz="1300" kern="1200" baseline="-25000"/>
            <a:t>net</a:t>
          </a:r>
          <a:r>
            <a:rPr lang="tr-TR" sz="1300" kern="1200" baseline="0"/>
            <a:t> = 0)</a:t>
          </a:r>
          <a:endParaRPr lang="tr-TR" sz="1300" kern="1200"/>
        </a:p>
      </dsp:txBody>
      <dsp:txXfrm>
        <a:off x="1950169" y="189658"/>
        <a:ext cx="1392659" cy="696329"/>
      </dsp:txXfrm>
    </dsp:sp>
    <dsp:sp modelId="{ADFFF790-4F8C-42DF-A561-748EB6252EEC}">
      <dsp:nvSpPr>
        <dsp:cNvPr id="0" name=""/>
        <dsp:cNvSpPr/>
      </dsp:nvSpPr>
      <dsp:spPr>
        <a:xfrm rot="2142401">
          <a:off x="1328624" y="1105008"/>
          <a:ext cx="686026" cy="66796"/>
        </a:xfrm>
        <a:custGeom>
          <a:avLst/>
          <a:gdLst/>
          <a:ahLst/>
          <a:cxnLst/>
          <a:rect l="0" t="0" r="0" b="0"/>
          <a:pathLst>
            <a:path>
              <a:moveTo>
                <a:pt x="0" y="33398"/>
              </a:moveTo>
              <a:lnTo>
                <a:pt x="686026" y="33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2142401">
        <a:off x="1654486" y="1121256"/>
        <a:ext cx="34301" cy="34301"/>
      </dsp:txXfrm>
    </dsp:sp>
    <dsp:sp modelId="{4FABB078-B4F4-47CA-AE2B-1747E722E9FA}">
      <dsp:nvSpPr>
        <dsp:cNvPr id="0" name=""/>
        <dsp:cNvSpPr/>
      </dsp:nvSpPr>
      <dsp:spPr>
        <a:xfrm>
          <a:off x="1950169" y="990437"/>
          <a:ext cx="1392659" cy="696329"/>
        </a:xfrm>
        <a:prstGeom prst="roundRect">
          <a:avLst>
            <a:gd name="adj" fmla="val 10000"/>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255" tIns="8255" rIns="8255" bIns="8255" numCol="1" spcCol="1270" anchor="ctr" anchorCtr="0">
          <a:noAutofit/>
        </a:bodyPr>
        <a:lstStyle/>
        <a:p>
          <a:pPr lvl="0" algn="ctr" defTabSz="577850">
            <a:lnSpc>
              <a:spcPct val="90000"/>
            </a:lnSpc>
            <a:spcBef>
              <a:spcPct val="0"/>
            </a:spcBef>
            <a:spcAft>
              <a:spcPct val="35000"/>
            </a:spcAft>
          </a:pPr>
          <a:r>
            <a:rPr lang="tr-TR" sz="1300" kern="1200"/>
            <a:t>Dengelenmemiş Kuvvetler</a:t>
          </a:r>
        </a:p>
        <a:p>
          <a:pPr lvl="0" algn="ctr" defTabSz="577850">
            <a:lnSpc>
              <a:spcPct val="90000"/>
            </a:lnSpc>
            <a:spcBef>
              <a:spcPct val="0"/>
            </a:spcBef>
            <a:spcAft>
              <a:spcPct val="35000"/>
            </a:spcAft>
          </a:pPr>
          <a:r>
            <a:rPr lang="tr-TR" sz="1300" kern="1200"/>
            <a:t>(F</a:t>
          </a:r>
          <a:r>
            <a:rPr lang="tr-TR" sz="1300" kern="1200" baseline="-25000"/>
            <a:t>net</a:t>
          </a:r>
          <a:r>
            <a:rPr lang="tr-TR" sz="1300" kern="1200" baseline="0"/>
            <a:t> ≠ 0)</a:t>
          </a:r>
          <a:endParaRPr lang="tr-TR" sz="1300" kern="1200"/>
        </a:p>
      </dsp:txBody>
      <dsp:txXfrm>
        <a:off x="1950169" y="990437"/>
        <a:ext cx="1392659" cy="69632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4BE55-7BAC-48A9-A45C-CDD5B605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4</Pages>
  <Words>856</Words>
  <Characters>4881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dc:creator>
  <cp:keywords/>
  <dc:description/>
  <cp:lastModifiedBy>MUSTAFA</cp:lastModifiedBy>
  <cp:revision>18</cp:revision>
  <dcterms:created xsi:type="dcterms:W3CDTF">2014-11-15T17:54:00Z</dcterms:created>
  <dcterms:modified xsi:type="dcterms:W3CDTF">2014-11-16T20:43:00Z</dcterms:modified>
</cp:coreProperties>
</file>